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9D" w:rsidRDefault="00424218">
      <w:r>
        <w:rPr>
          <w:rFonts w:hint="eastAsia"/>
        </w:rPr>
        <w:t>別記</w:t>
      </w:r>
      <w:r w:rsidR="00AE1BD8">
        <w:rPr>
          <w:rFonts w:hint="eastAsia"/>
        </w:rPr>
        <w:t>第１号様式</w:t>
      </w:r>
    </w:p>
    <w:p w:rsidR="00535B88" w:rsidRPr="00A753B3" w:rsidRDefault="00AD08CE" w:rsidP="00A753B3">
      <w:pPr>
        <w:jc w:val="center"/>
        <w:rPr>
          <w:sz w:val="28"/>
        </w:rPr>
      </w:pPr>
      <w:r w:rsidRPr="00A753B3">
        <w:rPr>
          <w:rFonts w:hint="eastAsia"/>
          <w:sz w:val="28"/>
        </w:rPr>
        <w:t>入</w:t>
      </w:r>
      <w:r w:rsidR="00A753B3">
        <w:rPr>
          <w:rFonts w:hint="eastAsia"/>
          <w:sz w:val="28"/>
        </w:rPr>
        <w:t xml:space="preserve">　　</w:t>
      </w:r>
      <w:r w:rsidRPr="00A753B3">
        <w:rPr>
          <w:rFonts w:hint="eastAsia"/>
          <w:sz w:val="28"/>
        </w:rPr>
        <w:t>札</w:t>
      </w:r>
      <w:r w:rsidR="00A753B3">
        <w:rPr>
          <w:rFonts w:hint="eastAsia"/>
          <w:sz w:val="28"/>
        </w:rPr>
        <w:t xml:space="preserve">　　</w:t>
      </w:r>
      <w:r w:rsidRPr="00A753B3">
        <w:rPr>
          <w:rFonts w:hint="eastAsia"/>
          <w:sz w:val="28"/>
        </w:rPr>
        <w:t>公</w:t>
      </w:r>
      <w:r w:rsidR="00A753B3">
        <w:rPr>
          <w:rFonts w:hint="eastAsia"/>
          <w:sz w:val="28"/>
        </w:rPr>
        <w:t xml:space="preserve">　　</w:t>
      </w:r>
      <w:r w:rsidRPr="00A753B3">
        <w:rPr>
          <w:rFonts w:hint="eastAsia"/>
          <w:sz w:val="28"/>
        </w:rPr>
        <w:t>告</w:t>
      </w:r>
    </w:p>
    <w:p w:rsidR="00AD08CE" w:rsidRPr="00E0759A" w:rsidRDefault="008E332B" w:rsidP="00AE1BD8">
      <w:pPr>
        <w:jc w:val="center"/>
      </w:pPr>
      <w:r w:rsidRPr="00E0759A">
        <w:rPr>
          <w:rFonts w:hint="eastAsia"/>
        </w:rPr>
        <w:t>池田町ふれ愛の家増築整備事業　ふれ愛の家増築整備</w:t>
      </w:r>
      <w:r w:rsidR="00AD08CE" w:rsidRPr="00E0759A">
        <w:rPr>
          <w:rFonts w:hint="eastAsia"/>
        </w:rPr>
        <w:t>工事に関する一般競争入札公告</w:t>
      </w:r>
    </w:p>
    <w:p w:rsidR="00AD08CE" w:rsidRPr="00E0759A" w:rsidRDefault="00AD08CE"/>
    <w:p w:rsidR="00AD08CE" w:rsidRPr="00E0759A" w:rsidRDefault="008E332B">
      <w:r w:rsidRPr="00E0759A">
        <w:rPr>
          <w:rFonts w:hint="eastAsia"/>
        </w:rPr>
        <w:t xml:space="preserve">　池田町ふれ愛の家増築整備事業　ふれ愛の家増築整備</w:t>
      </w:r>
      <w:r w:rsidR="006C2150" w:rsidRPr="00E0759A">
        <w:rPr>
          <w:rFonts w:hint="eastAsia"/>
        </w:rPr>
        <w:t>工事について、一般競争入札を行うので、池田町契約規則（昭和</w:t>
      </w:r>
      <w:r w:rsidR="006C2150" w:rsidRPr="00E0759A">
        <w:rPr>
          <w:rFonts w:hint="eastAsia"/>
        </w:rPr>
        <w:t>40</w:t>
      </w:r>
      <w:r w:rsidR="006C2150" w:rsidRPr="00E0759A">
        <w:rPr>
          <w:rFonts w:hint="eastAsia"/>
        </w:rPr>
        <w:t>年池田町規則第６</w:t>
      </w:r>
      <w:r w:rsidR="00AD08CE" w:rsidRPr="00E0759A">
        <w:rPr>
          <w:rFonts w:hint="eastAsia"/>
        </w:rPr>
        <w:t>号）</w:t>
      </w:r>
      <w:r w:rsidR="002F3F7C" w:rsidRPr="00E0759A">
        <w:rPr>
          <w:rFonts w:hint="eastAsia"/>
        </w:rPr>
        <w:t>第２</w:t>
      </w:r>
      <w:r w:rsidR="00AD08CE" w:rsidRPr="00E0759A">
        <w:rPr>
          <w:rFonts w:hint="eastAsia"/>
        </w:rPr>
        <w:t>条の規定により公告する。</w:t>
      </w:r>
    </w:p>
    <w:p w:rsidR="00AD08CE" w:rsidRPr="00E0759A" w:rsidRDefault="00AD08CE"/>
    <w:p w:rsidR="00AD08CE" w:rsidRPr="00E0759A" w:rsidRDefault="008E332B">
      <w:r w:rsidRPr="00E0759A">
        <w:rPr>
          <w:rFonts w:hint="eastAsia"/>
        </w:rPr>
        <w:t>令和２年７</w:t>
      </w:r>
      <w:r w:rsidR="00593763">
        <w:rPr>
          <w:rFonts w:hint="eastAsia"/>
        </w:rPr>
        <w:t>月</w:t>
      </w:r>
      <w:r w:rsidR="00593763">
        <w:rPr>
          <w:rFonts w:hint="eastAsia"/>
        </w:rPr>
        <w:t>15</w:t>
      </w:r>
      <w:r w:rsidR="00AD08CE" w:rsidRPr="00E0759A">
        <w:rPr>
          <w:rFonts w:hint="eastAsia"/>
        </w:rPr>
        <w:t>日</w:t>
      </w:r>
    </w:p>
    <w:p w:rsidR="00AD08CE" w:rsidRPr="00E0759A" w:rsidRDefault="008E332B" w:rsidP="00A753B3">
      <w:pPr>
        <w:wordWrap w:val="0"/>
        <w:jc w:val="right"/>
      </w:pPr>
      <w:r w:rsidRPr="00E0759A">
        <w:rPr>
          <w:rFonts w:hint="eastAsia"/>
        </w:rPr>
        <w:t>社会福祉法人　池田町社会福祉協議会　会長　岡﨑和夫</w:t>
      </w:r>
    </w:p>
    <w:p w:rsidR="00AD08CE" w:rsidRPr="00E0759A" w:rsidRDefault="00AD08CE"/>
    <w:p w:rsidR="00AD08CE" w:rsidRPr="00E0759A" w:rsidRDefault="00AD08CE">
      <w:r w:rsidRPr="00E0759A">
        <w:rPr>
          <w:rFonts w:hint="eastAsia"/>
        </w:rPr>
        <w:t>１　一般競争入札に付する工事</w:t>
      </w:r>
    </w:p>
    <w:p w:rsidR="00AE1BD8" w:rsidRPr="00E0759A" w:rsidRDefault="00AE1BD8" w:rsidP="00AE1BD8">
      <w:pPr>
        <w:pStyle w:val="ac"/>
        <w:numPr>
          <w:ilvl w:val="0"/>
          <w:numId w:val="1"/>
        </w:numPr>
        <w:ind w:leftChars="0"/>
      </w:pPr>
      <w:r w:rsidRPr="00E0759A">
        <w:rPr>
          <w:rFonts w:hint="eastAsia"/>
        </w:rPr>
        <w:t>工事番号</w:t>
      </w:r>
      <w:r w:rsidRPr="00E0759A">
        <w:tab/>
      </w:r>
      <w:r w:rsidRPr="00E0759A">
        <w:tab/>
      </w:r>
      <w:r w:rsidRPr="00E0759A">
        <w:t>社福工第</w:t>
      </w:r>
      <w:r w:rsidRPr="00E0759A">
        <w:t>1</w:t>
      </w:r>
      <w:r w:rsidRPr="00E0759A">
        <w:t>号</w:t>
      </w:r>
    </w:p>
    <w:p w:rsidR="00AD08CE" w:rsidRPr="00E0759A" w:rsidRDefault="00AD08CE" w:rsidP="00AE1BD8">
      <w:pPr>
        <w:pStyle w:val="ac"/>
        <w:ind w:leftChars="0" w:left="675"/>
      </w:pPr>
      <w:r w:rsidRPr="00E0759A">
        <w:rPr>
          <w:rFonts w:hint="eastAsia"/>
        </w:rPr>
        <w:t>工事名</w:t>
      </w:r>
      <w:r w:rsidRPr="00E0759A">
        <w:rPr>
          <w:rFonts w:hint="eastAsia"/>
        </w:rPr>
        <w:tab/>
      </w:r>
      <w:r w:rsidRPr="00E0759A">
        <w:rPr>
          <w:rFonts w:hint="eastAsia"/>
        </w:rPr>
        <w:tab/>
      </w:r>
      <w:r w:rsidR="008E332B" w:rsidRPr="00E0759A">
        <w:rPr>
          <w:rFonts w:hint="eastAsia"/>
        </w:rPr>
        <w:t>池田町ふれ愛の家増築整備事業　ふれ愛の家増築整備</w:t>
      </w:r>
      <w:r w:rsidRPr="00E0759A">
        <w:rPr>
          <w:rFonts w:hint="eastAsia"/>
        </w:rPr>
        <w:t>工事</w:t>
      </w:r>
    </w:p>
    <w:p w:rsidR="00AD08CE" w:rsidRPr="00E0759A" w:rsidRDefault="00535B88">
      <w:r w:rsidRPr="00E0759A">
        <w:rPr>
          <w:rFonts w:hint="eastAsia"/>
        </w:rPr>
        <w:t xml:space="preserve">　</w:t>
      </w:r>
      <w:r w:rsidR="006C2150" w:rsidRPr="00E0759A">
        <w:rPr>
          <w:rFonts w:hint="eastAsia"/>
        </w:rPr>
        <w:t xml:space="preserve"> (</w:t>
      </w:r>
      <w:r w:rsidR="00F00B89" w:rsidRPr="00E0759A">
        <w:rPr>
          <w:rFonts w:hint="eastAsia"/>
        </w:rPr>
        <w:t>2</w:t>
      </w:r>
      <w:r w:rsidR="006C2150" w:rsidRPr="00E0759A">
        <w:rPr>
          <w:rFonts w:hint="eastAsia"/>
        </w:rPr>
        <w:t xml:space="preserve">) </w:t>
      </w:r>
      <w:r w:rsidR="00AD08CE" w:rsidRPr="00E0759A">
        <w:rPr>
          <w:rFonts w:hint="eastAsia"/>
        </w:rPr>
        <w:t>工事場所</w:t>
      </w:r>
      <w:r w:rsidR="00AD08CE" w:rsidRPr="00E0759A">
        <w:rPr>
          <w:rFonts w:hint="eastAsia"/>
        </w:rPr>
        <w:tab/>
      </w:r>
      <w:r w:rsidRPr="00E0759A">
        <w:rPr>
          <w:rFonts w:hint="eastAsia"/>
        </w:rPr>
        <w:tab/>
      </w:r>
      <w:r w:rsidR="00AE1BD8" w:rsidRPr="00E0759A">
        <w:rPr>
          <w:rFonts w:hint="eastAsia"/>
        </w:rPr>
        <w:t>岐阜県</w:t>
      </w:r>
      <w:r w:rsidR="008E332B" w:rsidRPr="00E0759A">
        <w:rPr>
          <w:rFonts w:hint="eastAsia"/>
        </w:rPr>
        <w:t>揖斐郡池田町下東野大工屋</w:t>
      </w:r>
      <w:r w:rsidR="008E332B" w:rsidRPr="00E0759A">
        <w:rPr>
          <w:rFonts w:hint="eastAsia"/>
        </w:rPr>
        <w:t>18</w:t>
      </w:r>
      <w:r w:rsidR="008E332B" w:rsidRPr="00E0759A">
        <w:rPr>
          <w:rFonts w:hint="eastAsia"/>
        </w:rPr>
        <w:t>番１、</w:t>
      </w:r>
      <w:r w:rsidR="008E332B" w:rsidRPr="00E0759A">
        <w:rPr>
          <w:rFonts w:hint="eastAsia"/>
        </w:rPr>
        <w:t>18</w:t>
      </w:r>
      <w:r w:rsidR="008E332B" w:rsidRPr="00E0759A">
        <w:rPr>
          <w:rFonts w:hint="eastAsia"/>
        </w:rPr>
        <w:t>番</w:t>
      </w:r>
      <w:r w:rsidR="008E332B" w:rsidRPr="00E0759A">
        <w:rPr>
          <w:rFonts w:hint="eastAsia"/>
        </w:rPr>
        <w:t>12</w:t>
      </w:r>
    </w:p>
    <w:p w:rsidR="00AD08CE" w:rsidRPr="00E0759A" w:rsidRDefault="00535B88">
      <w:r w:rsidRPr="00E0759A">
        <w:rPr>
          <w:rFonts w:hint="eastAsia"/>
        </w:rPr>
        <w:t xml:space="preserve">　</w:t>
      </w:r>
      <w:r w:rsidR="006C2150" w:rsidRPr="00E0759A">
        <w:rPr>
          <w:rFonts w:hint="eastAsia"/>
        </w:rPr>
        <w:t xml:space="preserve"> (</w:t>
      </w:r>
      <w:r w:rsidR="00F00B89" w:rsidRPr="00E0759A">
        <w:rPr>
          <w:rFonts w:hint="eastAsia"/>
        </w:rPr>
        <w:t>3</w:t>
      </w:r>
      <w:r w:rsidR="006C2150" w:rsidRPr="00E0759A">
        <w:rPr>
          <w:rFonts w:hint="eastAsia"/>
        </w:rPr>
        <w:t xml:space="preserve">) </w:t>
      </w:r>
      <w:r w:rsidR="00AD08CE" w:rsidRPr="00E0759A">
        <w:rPr>
          <w:rFonts w:hint="eastAsia"/>
        </w:rPr>
        <w:t>工事概要</w:t>
      </w:r>
      <w:r w:rsidR="00AD08CE" w:rsidRPr="00E0759A">
        <w:rPr>
          <w:rFonts w:hint="eastAsia"/>
        </w:rPr>
        <w:tab/>
      </w:r>
      <w:r w:rsidRPr="00E0759A">
        <w:rPr>
          <w:rFonts w:hint="eastAsia"/>
        </w:rPr>
        <w:tab/>
      </w:r>
      <w:r w:rsidR="008E332B" w:rsidRPr="00E0759A">
        <w:rPr>
          <w:rFonts w:hint="eastAsia"/>
        </w:rPr>
        <w:t>工種　建築一式工事</w:t>
      </w:r>
    </w:p>
    <w:p w:rsidR="00AD08CE" w:rsidRPr="00E0759A" w:rsidRDefault="00AD08CE">
      <w:r w:rsidRPr="00E0759A">
        <w:rPr>
          <w:rFonts w:hint="eastAsia"/>
        </w:rPr>
        <w:tab/>
      </w:r>
      <w:r w:rsidRPr="00E0759A">
        <w:rPr>
          <w:rFonts w:hint="eastAsia"/>
        </w:rPr>
        <w:tab/>
      </w:r>
      <w:r w:rsidRPr="00E0759A">
        <w:rPr>
          <w:rFonts w:hint="eastAsia"/>
        </w:rPr>
        <w:tab/>
      </w:r>
      <w:r w:rsidR="00AE1BD8" w:rsidRPr="00E0759A">
        <w:rPr>
          <w:rFonts w:hint="eastAsia"/>
        </w:rPr>
        <w:t xml:space="preserve">　　　</w:t>
      </w:r>
      <w:r w:rsidR="008E332B" w:rsidRPr="00E0759A">
        <w:rPr>
          <w:rFonts w:hint="eastAsia"/>
        </w:rPr>
        <w:t xml:space="preserve">建物構造　鉄骨造平屋建　　増築床面積　</w:t>
      </w:r>
      <w:r w:rsidR="00593763">
        <w:rPr>
          <w:rFonts w:hint="eastAsia"/>
        </w:rPr>
        <w:t>583.7</w:t>
      </w:r>
      <w:r w:rsidR="008E332B" w:rsidRPr="00E0759A">
        <w:rPr>
          <w:rFonts w:hint="eastAsia"/>
        </w:rPr>
        <w:t>㎡</w:t>
      </w:r>
    </w:p>
    <w:p w:rsidR="006B4454" w:rsidRPr="00E0759A" w:rsidRDefault="00535B88" w:rsidP="006B4454">
      <w:r w:rsidRPr="00E0759A">
        <w:rPr>
          <w:rFonts w:hint="eastAsia"/>
        </w:rPr>
        <w:t xml:space="preserve">　</w:t>
      </w:r>
      <w:r w:rsidR="006C2150" w:rsidRPr="00E0759A">
        <w:rPr>
          <w:rFonts w:hint="eastAsia"/>
        </w:rPr>
        <w:t xml:space="preserve"> (</w:t>
      </w:r>
      <w:r w:rsidR="00F00B89" w:rsidRPr="00E0759A">
        <w:rPr>
          <w:rFonts w:hint="eastAsia"/>
        </w:rPr>
        <w:t>4</w:t>
      </w:r>
      <w:r w:rsidR="006C2150" w:rsidRPr="00E0759A">
        <w:rPr>
          <w:rFonts w:hint="eastAsia"/>
        </w:rPr>
        <w:t xml:space="preserve">) </w:t>
      </w:r>
      <w:r w:rsidR="00AD08CE" w:rsidRPr="00E0759A">
        <w:rPr>
          <w:rFonts w:hint="eastAsia"/>
        </w:rPr>
        <w:t>工　　期</w:t>
      </w:r>
      <w:r w:rsidR="00AD08CE" w:rsidRPr="00E0759A">
        <w:rPr>
          <w:rFonts w:hint="eastAsia"/>
        </w:rPr>
        <w:tab/>
      </w:r>
      <w:r w:rsidRPr="00E0759A">
        <w:rPr>
          <w:rFonts w:hint="eastAsia"/>
        </w:rPr>
        <w:tab/>
      </w:r>
      <w:r w:rsidR="008E332B" w:rsidRPr="00E0759A">
        <w:rPr>
          <w:rFonts w:hint="eastAsia"/>
        </w:rPr>
        <w:t>契約の日から　令和３年３月</w:t>
      </w:r>
      <w:r w:rsidR="008E332B" w:rsidRPr="00E0759A">
        <w:rPr>
          <w:rFonts w:hint="eastAsia"/>
        </w:rPr>
        <w:t>10</w:t>
      </w:r>
      <w:r w:rsidR="008E332B" w:rsidRPr="00E0759A">
        <w:rPr>
          <w:rFonts w:hint="eastAsia"/>
        </w:rPr>
        <w:t>日まで</w:t>
      </w:r>
    </w:p>
    <w:p w:rsidR="006B4454" w:rsidRDefault="006B4454" w:rsidP="00CB0D74">
      <w:pPr>
        <w:ind w:leftChars="150" w:left="630" w:hangingChars="150" w:hanging="315"/>
      </w:pPr>
      <w:r w:rsidRPr="00E0759A">
        <w:rPr>
          <w:rFonts w:hint="eastAsia"/>
        </w:rPr>
        <w:t xml:space="preserve">(5) </w:t>
      </w:r>
      <w:r w:rsidRPr="00E0759A">
        <w:rPr>
          <w:rFonts w:hint="eastAsia"/>
        </w:rPr>
        <w:t>本工事</w:t>
      </w:r>
      <w:r w:rsidR="00CB0D74">
        <w:t>の入札</w:t>
      </w:r>
      <w:r w:rsidRPr="00E0759A">
        <w:rPr>
          <w:rFonts w:hint="eastAsia"/>
        </w:rPr>
        <w:t>は、電子入札システムを用いて行います。なお、電子入札システムによりがた</w:t>
      </w:r>
      <w:r>
        <w:rPr>
          <w:rFonts w:hint="eastAsia"/>
        </w:rPr>
        <w:t>いものは、事前に発注機関の長の承諾を得た場合に限り書面で提出することができます。</w:t>
      </w:r>
    </w:p>
    <w:p w:rsidR="008F379B" w:rsidRPr="008F379B" w:rsidRDefault="008F379B" w:rsidP="006B4454">
      <w:pPr>
        <w:ind w:leftChars="150" w:left="630" w:hangingChars="150" w:hanging="315"/>
        <w:rPr>
          <w:color w:val="FF0000"/>
        </w:rPr>
      </w:pPr>
    </w:p>
    <w:p w:rsidR="00AD08CE" w:rsidRDefault="00AD08CE">
      <w:r>
        <w:rPr>
          <w:rFonts w:hint="eastAsia"/>
        </w:rPr>
        <w:t>２　入札参加資格</w:t>
      </w:r>
    </w:p>
    <w:p w:rsidR="00AD08CE" w:rsidRDefault="00AD08CE">
      <w:r>
        <w:rPr>
          <w:rFonts w:hint="eastAsia"/>
        </w:rPr>
        <w:t xml:space="preserve">　　本工事の入札に参加する者に必要な資格は、次のとおりです。</w:t>
      </w:r>
    </w:p>
    <w:p w:rsidR="00F00B89" w:rsidRDefault="00535B88" w:rsidP="00F00B89">
      <w:pPr>
        <w:spacing w:after="100" w:afterAutospacing="1"/>
        <w:ind w:left="840" w:hangingChars="400" w:hanging="840"/>
        <w:contextualSpacing/>
      </w:pPr>
      <w:r>
        <w:rPr>
          <w:rFonts w:hint="eastAsia"/>
        </w:rPr>
        <w:t xml:space="preserve">　</w:t>
      </w:r>
      <w:r w:rsidR="00A807C2">
        <w:rPr>
          <w:rFonts w:hint="eastAsia"/>
        </w:rPr>
        <w:t>(1)</w:t>
      </w:r>
      <w:r w:rsidR="00A807C2">
        <w:rPr>
          <w:rFonts w:hint="eastAsia"/>
        </w:rPr>
        <w:t xml:space="preserve">　</w:t>
      </w:r>
      <w:r w:rsidR="006C2150">
        <w:rPr>
          <w:rFonts w:hint="eastAsia"/>
        </w:rPr>
        <w:t>地方自治法施行令（昭和</w:t>
      </w:r>
      <w:r w:rsidR="006C2150">
        <w:rPr>
          <w:rFonts w:hint="eastAsia"/>
        </w:rPr>
        <w:t>22</w:t>
      </w:r>
      <w:r w:rsidR="006C2150">
        <w:rPr>
          <w:rFonts w:hint="eastAsia"/>
        </w:rPr>
        <w:t>年政令第</w:t>
      </w:r>
      <w:r w:rsidR="006C2150">
        <w:rPr>
          <w:rFonts w:hint="eastAsia"/>
        </w:rPr>
        <w:t>16</w:t>
      </w:r>
      <w:r w:rsidR="006C2150">
        <w:rPr>
          <w:rFonts w:hint="eastAsia"/>
        </w:rPr>
        <w:t>号）第</w:t>
      </w:r>
      <w:r w:rsidR="006C2150">
        <w:rPr>
          <w:rFonts w:hint="eastAsia"/>
        </w:rPr>
        <w:t>167</w:t>
      </w:r>
      <w:r w:rsidR="00AD08CE">
        <w:rPr>
          <w:rFonts w:hint="eastAsia"/>
        </w:rPr>
        <w:t>条の４の規定に該当しない者であること。</w:t>
      </w:r>
    </w:p>
    <w:p w:rsidR="00535B88" w:rsidRDefault="00A807C2" w:rsidP="00F00B89">
      <w:pPr>
        <w:spacing w:after="100" w:afterAutospacing="1"/>
        <w:ind w:firstLineChars="100" w:firstLine="210"/>
        <w:contextualSpacing/>
      </w:pPr>
      <w:r>
        <w:rPr>
          <w:rFonts w:hint="eastAsia"/>
        </w:rPr>
        <w:t>(2)</w:t>
      </w:r>
      <w:r>
        <w:rPr>
          <w:rFonts w:hint="eastAsia"/>
        </w:rPr>
        <w:t xml:space="preserve">　</w:t>
      </w:r>
      <w:r w:rsidR="00997844">
        <w:rPr>
          <w:rFonts w:hint="eastAsia"/>
        </w:rPr>
        <w:t>池田町入札参加資格者</w:t>
      </w:r>
      <w:r w:rsidR="00535B88">
        <w:rPr>
          <w:rFonts w:hint="eastAsia"/>
        </w:rPr>
        <w:t>名簿に登載されていること。</w:t>
      </w:r>
    </w:p>
    <w:p w:rsidR="008E6BA2" w:rsidRPr="00EB48BE" w:rsidRDefault="00535B88" w:rsidP="008E6BA2">
      <w:pPr>
        <w:spacing w:after="100" w:afterAutospacing="1"/>
        <w:ind w:left="840" w:hangingChars="400" w:hanging="840"/>
        <w:contextualSpacing/>
      </w:pPr>
      <w:r>
        <w:rPr>
          <w:rFonts w:hint="eastAsia"/>
        </w:rPr>
        <w:t xml:space="preserve">　</w:t>
      </w:r>
      <w:r w:rsidR="00A807C2">
        <w:rPr>
          <w:rFonts w:hint="eastAsia"/>
        </w:rPr>
        <w:t>(3)</w:t>
      </w:r>
      <w:r w:rsidR="00A807C2">
        <w:rPr>
          <w:rFonts w:hint="eastAsia"/>
        </w:rPr>
        <w:t xml:space="preserve">　</w:t>
      </w:r>
      <w:r w:rsidR="008E6BA2" w:rsidRPr="00EB48BE">
        <w:rPr>
          <w:rFonts w:hint="eastAsia"/>
        </w:rPr>
        <w:t>会社更生法（平成</w:t>
      </w:r>
      <w:r w:rsidR="008E6BA2" w:rsidRPr="00EB48BE">
        <w:rPr>
          <w:rFonts w:hint="eastAsia"/>
        </w:rPr>
        <w:t>14</w:t>
      </w:r>
      <w:r w:rsidR="008E6BA2" w:rsidRPr="00EB48BE">
        <w:rPr>
          <w:rFonts w:hint="eastAsia"/>
        </w:rPr>
        <w:t>年法律第</w:t>
      </w:r>
      <w:r w:rsidR="008E6BA2" w:rsidRPr="00EB48BE">
        <w:rPr>
          <w:rFonts w:hint="eastAsia"/>
        </w:rPr>
        <w:t>154</w:t>
      </w:r>
      <w:r w:rsidR="008E6BA2" w:rsidRPr="00EB48BE">
        <w:rPr>
          <w:rFonts w:hint="eastAsia"/>
        </w:rPr>
        <w:t>号）第</w:t>
      </w:r>
      <w:r w:rsidR="008E6BA2" w:rsidRPr="00EB48BE">
        <w:rPr>
          <w:rFonts w:hint="eastAsia"/>
        </w:rPr>
        <w:t>17</w:t>
      </w:r>
      <w:r w:rsidR="008E6BA2" w:rsidRPr="00EB48BE">
        <w:rPr>
          <w:rFonts w:hint="eastAsia"/>
        </w:rPr>
        <w:t>条第１項又は第２項の規定による更生手続開始の申</w:t>
      </w:r>
    </w:p>
    <w:p w:rsidR="008E6BA2" w:rsidRPr="00EB48BE" w:rsidRDefault="008E6BA2" w:rsidP="008E6BA2">
      <w:pPr>
        <w:spacing w:after="100" w:afterAutospacing="1"/>
        <w:ind w:leftChars="300" w:left="840" w:hangingChars="100" w:hanging="210"/>
        <w:contextualSpacing/>
      </w:pPr>
      <w:r w:rsidRPr="00EB48BE">
        <w:rPr>
          <w:rFonts w:hint="eastAsia"/>
        </w:rPr>
        <w:t>し立て（同法附則第２条の既定によりなお従前によることとされる更正事件に係るものを含む。）</w:t>
      </w:r>
    </w:p>
    <w:p w:rsidR="008E6BA2" w:rsidRPr="00EB48BE" w:rsidRDefault="008E6BA2" w:rsidP="008E6BA2">
      <w:pPr>
        <w:spacing w:after="100" w:afterAutospacing="1"/>
        <w:ind w:leftChars="300" w:left="840" w:hangingChars="100" w:hanging="210"/>
        <w:contextualSpacing/>
      </w:pPr>
      <w:r w:rsidRPr="00EB48BE">
        <w:rPr>
          <w:rFonts w:hint="eastAsia"/>
        </w:rPr>
        <w:t>をした者にあっては、同法第</w:t>
      </w:r>
      <w:r w:rsidRPr="00EB48BE">
        <w:rPr>
          <w:rFonts w:hint="eastAsia"/>
        </w:rPr>
        <w:t>199</w:t>
      </w:r>
      <w:r w:rsidRPr="00EB48BE">
        <w:rPr>
          <w:rFonts w:hint="eastAsia"/>
        </w:rPr>
        <w:t>条第１項若しくは第２項又は第</w:t>
      </w:r>
      <w:r w:rsidRPr="00EB48BE">
        <w:rPr>
          <w:rFonts w:hint="eastAsia"/>
        </w:rPr>
        <w:t>200</w:t>
      </w:r>
      <w:r w:rsidRPr="00EB48BE">
        <w:rPr>
          <w:rFonts w:hint="eastAsia"/>
        </w:rPr>
        <w:t>条第１項の規定による更生</w:t>
      </w:r>
    </w:p>
    <w:p w:rsidR="008E6BA2" w:rsidRPr="00EB48BE" w:rsidRDefault="008E6BA2" w:rsidP="008E6BA2">
      <w:pPr>
        <w:spacing w:after="100" w:afterAutospacing="1"/>
        <w:ind w:leftChars="300" w:left="840" w:hangingChars="100" w:hanging="210"/>
        <w:contextualSpacing/>
      </w:pPr>
      <w:r w:rsidRPr="00EB48BE">
        <w:rPr>
          <w:rFonts w:hint="eastAsia"/>
        </w:rPr>
        <w:t>計画認可（同法附則第２条の既定によりなお従前によることとされる更正事件に係るものを含む。）</w:t>
      </w:r>
    </w:p>
    <w:p w:rsidR="00535B88" w:rsidRPr="00EB48BE" w:rsidRDefault="008E6BA2" w:rsidP="008E6BA2">
      <w:pPr>
        <w:spacing w:after="100" w:afterAutospacing="1"/>
        <w:ind w:leftChars="300" w:left="840" w:hangingChars="100" w:hanging="210"/>
        <w:contextualSpacing/>
      </w:pPr>
      <w:r w:rsidRPr="00EB48BE">
        <w:rPr>
          <w:rFonts w:hint="eastAsia"/>
        </w:rPr>
        <w:t>の決定を受けていること。</w:t>
      </w:r>
    </w:p>
    <w:p w:rsidR="00A807C2" w:rsidRDefault="00535B88" w:rsidP="00F00B89">
      <w:pPr>
        <w:spacing w:after="100" w:afterAutospacing="1"/>
        <w:ind w:left="840" w:hangingChars="400" w:hanging="840"/>
        <w:contextualSpacing/>
      </w:pPr>
      <w:r w:rsidRPr="00EB48BE">
        <w:rPr>
          <w:rFonts w:hint="eastAsia"/>
        </w:rPr>
        <w:t xml:space="preserve">　</w:t>
      </w:r>
      <w:r w:rsidR="00A807C2" w:rsidRPr="00EB48BE">
        <w:rPr>
          <w:rFonts w:hint="eastAsia"/>
        </w:rPr>
        <w:t>(4)</w:t>
      </w:r>
      <w:r w:rsidR="00A807C2" w:rsidRPr="00EB48BE">
        <w:rPr>
          <w:rFonts w:hint="eastAsia"/>
        </w:rPr>
        <w:t xml:space="preserve">　</w:t>
      </w:r>
      <w:r w:rsidR="0088358F" w:rsidRPr="00EB48BE">
        <w:rPr>
          <w:rFonts w:hint="eastAsia"/>
        </w:rPr>
        <w:t>民事再生法（平成</w:t>
      </w:r>
      <w:r w:rsidRPr="00EB48BE">
        <w:rPr>
          <w:rFonts w:hint="eastAsia"/>
        </w:rPr>
        <w:t>11</w:t>
      </w:r>
      <w:r w:rsidRPr="00EB48BE">
        <w:rPr>
          <w:rFonts w:hint="eastAsia"/>
        </w:rPr>
        <w:t>年法律第</w:t>
      </w:r>
      <w:r w:rsidRPr="00EB48BE">
        <w:rPr>
          <w:rFonts w:hint="eastAsia"/>
        </w:rPr>
        <w:t>225</w:t>
      </w:r>
      <w:r w:rsidRPr="00EB48BE">
        <w:rPr>
          <w:rFonts w:hint="eastAsia"/>
        </w:rPr>
        <w:t>号）</w:t>
      </w:r>
      <w:r>
        <w:rPr>
          <w:rFonts w:hint="eastAsia"/>
        </w:rPr>
        <w:t>第</w:t>
      </w:r>
      <w:r>
        <w:rPr>
          <w:rFonts w:hint="eastAsia"/>
        </w:rPr>
        <w:t>21</w:t>
      </w:r>
      <w:r>
        <w:rPr>
          <w:rFonts w:hint="eastAsia"/>
        </w:rPr>
        <w:t>条第１項及び第２項の規定による民事再生手続開始</w:t>
      </w:r>
    </w:p>
    <w:p w:rsidR="00A807C2" w:rsidRDefault="00535B88" w:rsidP="00A807C2">
      <w:pPr>
        <w:spacing w:after="100" w:afterAutospacing="1"/>
        <w:ind w:leftChars="300" w:left="840" w:hangingChars="100" w:hanging="210"/>
        <w:contextualSpacing/>
      </w:pPr>
      <w:r>
        <w:rPr>
          <w:rFonts w:hint="eastAsia"/>
        </w:rPr>
        <w:t>の申し立てをした者にあっては、同法第</w:t>
      </w:r>
      <w:r>
        <w:rPr>
          <w:rFonts w:hint="eastAsia"/>
        </w:rPr>
        <w:t>174</w:t>
      </w:r>
      <w:r>
        <w:rPr>
          <w:rFonts w:hint="eastAsia"/>
        </w:rPr>
        <w:t>条第１項の規定による再生計画認可の決定を受けて</w:t>
      </w:r>
    </w:p>
    <w:p w:rsidR="00535B88" w:rsidRDefault="00535B88" w:rsidP="00A807C2">
      <w:pPr>
        <w:spacing w:after="100" w:afterAutospacing="1"/>
        <w:ind w:leftChars="300" w:left="840" w:hangingChars="100" w:hanging="210"/>
        <w:contextualSpacing/>
      </w:pPr>
      <w:r>
        <w:rPr>
          <w:rFonts w:hint="eastAsia"/>
        </w:rPr>
        <w:t>いること。</w:t>
      </w:r>
    </w:p>
    <w:p w:rsidR="00535B88" w:rsidRPr="0070192A" w:rsidRDefault="00F00B89" w:rsidP="00D603CA">
      <w:pPr>
        <w:spacing w:after="100" w:afterAutospacing="1"/>
        <w:ind w:left="840" w:hangingChars="400" w:hanging="840"/>
        <w:contextualSpacing/>
      </w:pPr>
      <w:r>
        <w:rPr>
          <w:rFonts w:hint="eastAsia"/>
        </w:rPr>
        <w:t xml:space="preserve">　</w:t>
      </w:r>
      <w:r w:rsidR="00A807C2">
        <w:rPr>
          <w:rFonts w:hint="eastAsia"/>
        </w:rPr>
        <w:t>(5)</w:t>
      </w:r>
      <w:r w:rsidR="00A807C2">
        <w:rPr>
          <w:rFonts w:hint="eastAsia"/>
        </w:rPr>
        <w:t xml:space="preserve">　</w:t>
      </w:r>
      <w:r w:rsidR="00535B88">
        <w:rPr>
          <w:rFonts w:hint="eastAsia"/>
        </w:rPr>
        <w:t>建設業法（昭和</w:t>
      </w:r>
      <w:r w:rsidR="00535B88">
        <w:rPr>
          <w:rFonts w:hint="eastAsia"/>
        </w:rPr>
        <w:t>24</w:t>
      </w:r>
      <w:r w:rsidR="00535B88">
        <w:rPr>
          <w:rFonts w:hint="eastAsia"/>
        </w:rPr>
        <w:t>年法律第</w:t>
      </w:r>
      <w:r w:rsidR="00535B88">
        <w:rPr>
          <w:rFonts w:hint="eastAsia"/>
        </w:rPr>
        <w:t>100</w:t>
      </w:r>
      <w:r w:rsidR="00535B88">
        <w:rPr>
          <w:rFonts w:hint="eastAsia"/>
        </w:rPr>
        <w:t>号）第</w:t>
      </w:r>
      <w:r w:rsidR="00535B88">
        <w:rPr>
          <w:rFonts w:hint="eastAsia"/>
        </w:rPr>
        <w:t>15</w:t>
      </w:r>
      <w:r w:rsidR="00D603CA">
        <w:rPr>
          <w:rFonts w:hint="eastAsia"/>
        </w:rPr>
        <w:t>条の規定による</w:t>
      </w:r>
      <w:r w:rsidR="00D603CA" w:rsidRPr="0070192A">
        <w:rPr>
          <w:rFonts w:hint="eastAsia"/>
        </w:rPr>
        <w:t>建築工</w:t>
      </w:r>
      <w:r w:rsidR="00535B88" w:rsidRPr="0070192A">
        <w:rPr>
          <w:rFonts w:hint="eastAsia"/>
        </w:rPr>
        <w:t>事業の特定建設業許可を受けていること。</w:t>
      </w:r>
    </w:p>
    <w:p w:rsidR="00535B88" w:rsidRPr="0070192A" w:rsidRDefault="00A807C2" w:rsidP="00593763">
      <w:pPr>
        <w:spacing w:after="100" w:afterAutospacing="1"/>
        <w:ind w:left="840" w:hangingChars="400" w:hanging="840"/>
        <w:contextualSpacing/>
      </w:pPr>
      <w:r w:rsidRPr="0070192A">
        <w:rPr>
          <w:rFonts w:hint="eastAsia"/>
        </w:rPr>
        <w:t xml:space="preserve">　</w:t>
      </w:r>
      <w:r w:rsidRPr="0070192A">
        <w:rPr>
          <w:rFonts w:hint="eastAsia"/>
        </w:rPr>
        <w:t>(6)</w:t>
      </w:r>
      <w:r w:rsidRPr="0070192A">
        <w:rPr>
          <w:rFonts w:hint="eastAsia"/>
        </w:rPr>
        <w:t xml:space="preserve">　</w:t>
      </w:r>
      <w:r w:rsidR="00535B88" w:rsidRPr="0070192A">
        <w:rPr>
          <w:rFonts w:hint="eastAsia"/>
        </w:rPr>
        <w:t>建設業法</w:t>
      </w:r>
      <w:r w:rsidR="00D603CA" w:rsidRPr="0070192A">
        <w:rPr>
          <w:rFonts w:hint="eastAsia"/>
        </w:rPr>
        <w:t>に規定する建築</w:t>
      </w:r>
      <w:r w:rsidR="004519E0" w:rsidRPr="0070192A">
        <w:rPr>
          <w:rFonts w:hint="eastAsia"/>
        </w:rPr>
        <w:t>工事に係る</w:t>
      </w:r>
      <w:r w:rsidR="00D603CA" w:rsidRPr="0070192A">
        <w:rPr>
          <w:rFonts w:hint="eastAsia"/>
        </w:rPr>
        <w:t>建設業法に基づく経営審査の</w:t>
      </w:r>
      <w:r w:rsidR="00593763">
        <w:rPr>
          <w:rFonts w:hint="eastAsia"/>
        </w:rPr>
        <w:t>本工事の公告日における</w:t>
      </w:r>
      <w:r w:rsidR="00D603CA" w:rsidRPr="0070192A">
        <w:rPr>
          <w:rFonts w:hint="eastAsia"/>
        </w:rPr>
        <w:t>総合評点が</w:t>
      </w:r>
      <w:r w:rsidR="00EB48BE" w:rsidRPr="0070192A">
        <w:rPr>
          <w:rFonts w:hint="eastAsia"/>
        </w:rPr>
        <w:t>800</w:t>
      </w:r>
      <w:r w:rsidR="00F00B89" w:rsidRPr="0070192A">
        <w:rPr>
          <w:rFonts w:hint="eastAsia"/>
        </w:rPr>
        <w:t>点以上あること</w:t>
      </w:r>
      <w:r w:rsidR="004519E0" w:rsidRPr="0070192A">
        <w:rPr>
          <w:rFonts w:hint="eastAsia"/>
        </w:rPr>
        <w:t>。</w:t>
      </w:r>
    </w:p>
    <w:p w:rsidR="004762CF" w:rsidRPr="0070192A" w:rsidRDefault="004762CF" w:rsidP="004762CF">
      <w:pPr>
        <w:spacing w:after="100" w:afterAutospacing="1"/>
        <w:ind w:firstLineChars="100" w:firstLine="210"/>
        <w:contextualSpacing/>
      </w:pPr>
      <w:r w:rsidRPr="0070192A">
        <w:t>(7)</w:t>
      </w:r>
      <w:r w:rsidR="00BE2777">
        <w:t xml:space="preserve">　地方公共団体が発注した</w:t>
      </w:r>
      <w:r w:rsidR="00BE2777">
        <w:t>1,000</w:t>
      </w:r>
      <w:r w:rsidR="00BE2777">
        <w:t>㎡以上の建築（新築）工事の施工実績があること。</w:t>
      </w:r>
    </w:p>
    <w:p w:rsidR="004762B9" w:rsidRDefault="00DE6EFF" w:rsidP="00007E18">
      <w:pPr>
        <w:spacing w:after="100" w:afterAutospacing="1"/>
        <w:ind w:left="840" w:hangingChars="400" w:hanging="840"/>
        <w:contextualSpacing/>
      </w:pPr>
      <w:r>
        <w:rPr>
          <w:rFonts w:hint="eastAsia"/>
        </w:rPr>
        <w:lastRenderedPageBreak/>
        <w:t xml:space="preserve">　</w:t>
      </w:r>
      <w:r>
        <w:rPr>
          <w:rFonts w:hint="eastAsia"/>
        </w:rPr>
        <w:t>(8)</w:t>
      </w:r>
      <w:r>
        <w:rPr>
          <w:rFonts w:hint="eastAsia"/>
        </w:rPr>
        <w:t xml:space="preserve">　</w:t>
      </w:r>
      <w:r w:rsidR="004519E0">
        <w:rPr>
          <w:rFonts w:hint="eastAsia"/>
        </w:rPr>
        <w:t>本工事に従事する主任技術者又は監理技術者は、</w:t>
      </w:r>
      <w:r w:rsidR="00007E18">
        <w:rPr>
          <w:rFonts w:hint="eastAsia"/>
        </w:rPr>
        <w:t>次の基準を満たし、かつ、本工事に専任で配置</w:t>
      </w:r>
    </w:p>
    <w:p w:rsidR="00007E18" w:rsidRDefault="00007E18" w:rsidP="004762B9">
      <w:pPr>
        <w:spacing w:after="100" w:afterAutospacing="1"/>
        <w:ind w:leftChars="300" w:left="840" w:hangingChars="100" w:hanging="210"/>
        <w:contextualSpacing/>
      </w:pPr>
      <w:r>
        <w:rPr>
          <w:rFonts w:hint="eastAsia"/>
        </w:rPr>
        <w:t>できる者であること。</w:t>
      </w:r>
    </w:p>
    <w:p w:rsidR="004519E0" w:rsidRDefault="00607FBB" w:rsidP="00007E18">
      <w:pPr>
        <w:spacing w:after="100" w:afterAutospacing="1"/>
        <w:ind w:left="840" w:hangingChars="400" w:hanging="840"/>
        <w:contextualSpacing/>
      </w:pPr>
      <w:r>
        <w:rPr>
          <w:rFonts w:hint="eastAsia"/>
        </w:rPr>
        <w:t xml:space="preserve">　　　ア　建設業法第</w:t>
      </w:r>
      <w:r>
        <w:rPr>
          <w:rFonts w:hint="eastAsia"/>
        </w:rPr>
        <w:t>26</w:t>
      </w:r>
      <w:r>
        <w:rPr>
          <w:rFonts w:hint="eastAsia"/>
        </w:rPr>
        <w:t>条（主任技術者及び監理技術者の設置等）に該当する</w:t>
      </w:r>
      <w:r w:rsidR="00007E18">
        <w:rPr>
          <w:rFonts w:hint="eastAsia"/>
        </w:rPr>
        <w:t>資格を有する者であること。</w:t>
      </w:r>
      <w:r w:rsidR="00EB48BE">
        <w:rPr>
          <w:rFonts w:hint="eastAsia"/>
        </w:rPr>
        <w:t>なお、直接的かつ恒常的な雇用関係があるものに限る。</w:t>
      </w:r>
    </w:p>
    <w:p w:rsidR="00007E18" w:rsidRDefault="00607FBB" w:rsidP="00434E7A">
      <w:pPr>
        <w:spacing w:after="100" w:afterAutospacing="1"/>
        <w:ind w:left="840" w:hangingChars="400" w:hanging="840"/>
        <w:contextualSpacing/>
      </w:pPr>
      <w:r>
        <w:rPr>
          <w:rFonts w:hint="eastAsia"/>
        </w:rPr>
        <w:t xml:space="preserve">　　　イ　平成</w:t>
      </w:r>
      <w:r>
        <w:rPr>
          <w:rFonts w:hint="eastAsia"/>
        </w:rPr>
        <w:t>17</w:t>
      </w:r>
      <w:r>
        <w:rPr>
          <w:rFonts w:hint="eastAsia"/>
        </w:rPr>
        <w:t>年度以降に元請負の監理（又は主任）技術者若しくは現場代理人として従事した実績を有する者であること。（ただし施工引渡しが完了した施設に限る）</w:t>
      </w:r>
    </w:p>
    <w:p w:rsidR="00007E18" w:rsidRDefault="00607FBB" w:rsidP="00434E7A">
      <w:pPr>
        <w:spacing w:after="100" w:afterAutospacing="1"/>
        <w:ind w:left="840" w:hangingChars="400" w:hanging="840"/>
        <w:contextualSpacing/>
      </w:pPr>
      <w:r>
        <w:rPr>
          <w:rFonts w:hint="eastAsia"/>
        </w:rPr>
        <w:t xml:space="preserve">　　　ウ　監理技術者にあっては、建築工</w:t>
      </w:r>
      <w:r w:rsidR="00007E18">
        <w:rPr>
          <w:rFonts w:hint="eastAsia"/>
        </w:rPr>
        <w:t>事業の監理技術者資格者証を有する者であること。</w:t>
      </w:r>
    </w:p>
    <w:p w:rsidR="00007E18" w:rsidRDefault="00DE6EFF" w:rsidP="00771749">
      <w:pPr>
        <w:spacing w:after="100" w:afterAutospacing="1"/>
        <w:ind w:left="630" w:hangingChars="300" w:hanging="630"/>
        <w:contextualSpacing/>
      </w:pPr>
      <w:r>
        <w:rPr>
          <w:rFonts w:hint="eastAsia"/>
        </w:rPr>
        <w:t xml:space="preserve">　</w:t>
      </w:r>
      <w:r>
        <w:rPr>
          <w:rFonts w:hint="eastAsia"/>
        </w:rPr>
        <w:t>(9)</w:t>
      </w:r>
      <w:r w:rsidR="004762B9">
        <w:rPr>
          <w:rFonts w:hint="eastAsia"/>
        </w:rPr>
        <w:t xml:space="preserve">　</w:t>
      </w:r>
      <w:r w:rsidR="00007E18">
        <w:rPr>
          <w:rFonts w:hint="eastAsia"/>
        </w:rPr>
        <w:t>池田町から、池田町建設工事</w:t>
      </w:r>
      <w:r w:rsidR="00196B39">
        <w:rPr>
          <w:rFonts w:hint="eastAsia"/>
        </w:rPr>
        <w:t>請負契約に係る入札参加資格停止等措置要領に基づく資格停止措置</w:t>
      </w:r>
      <w:r w:rsidR="00A807C2">
        <w:rPr>
          <w:rFonts w:hint="eastAsia"/>
        </w:rPr>
        <w:t>を、入札参加資</w:t>
      </w:r>
      <w:r w:rsidR="004519E0">
        <w:rPr>
          <w:rFonts w:hint="eastAsia"/>
        </w:rPr>
        <w:t>格確認申請期限日から当該工事の本契約締結の日までの期間内に受</w:t>
      </w:r>
      <w:r w:rsidR="00A807C2">
        <w:rPr>
          <w:rFonts w:hint="eastAsia"/>
        </w:rPr>
        <w:t>けていないこと。</w:t>
      </w:r>
    </w:p>
    <w:p w:rsidR="004762B9" w:rsidRDefault="004762B9" w:rsidP="00771749">
      <w:pPr>
        <w:spacing w:after="100" w:afterAutospacing="1"/>
        <w:ind w:left="630" w:hangingChars="300" w:hanging="630"/>
        <w:contextualSpacing/>
      </w:pPr>
      <w:r>
        <w:rPr>
          <w:rFonts w:hint="eastAsia"/>
        </w:rPr>
        <w:t xml:space="preserve">　</w:t>
      </w:r>
      <w:r>
        <w:rPr>
          <w:rFonts w:hint="eastAsia"/>
        </w:rPr>
        <w:t>(10)</w:t>
      </w:r>
      <w:r>
        <w:rPr>
          <w:rFonts w:hint="eastAsia"/>
        </w:rPr>
        <w:t xml:space="preserve">　本工事に係る設計業務等の受託者または当該受託者と資本若しくは人事面において関連がある建設業者でないこと。</w:t>
      </w:r>
    </w:p>
    <w:p w:rsidR="00E84E21" w:rsidRDefault="004762B9" w:rsidP="00D603CA">
      <w:pPr>
        <w:spacing w:after="100" w:afterAutospacing="1"/>
        <w:ind w:left="630" w:hangingChars="300" w:hanging="630"/>
        <w:contextualSpacing/>
      </w:pPr>
      <w:r>
        <w:rPr>
          <w:rFonts w:hint="eastAsia"/>
        </w:rPr>
        <w:t xml:space="preserve">　</w:t>
      </w:r>
      <w:r>
        <w:rPr>
          <w:rFonts w:hint="eastAsia"/>
        </w:rPr>
        <w:t>(11)</w:t>
      </w:r>
      <w:r w:rsidR="00D603CA">
        <w:rPr>
          <w:rFonts w:hint="eastAsia"/>
        </w:rPr>
        <w:t xml:space="preserve">　建設業法に規定する許可業種のうち、建築工</w:t>
      </w:r>
      <w:r>
        <w:rPr>
          <w:rFonts w:hint="eastAsia"/>
        </w:rPr>
        <w:t>事業の許可を受けて３年以上</w:t>
      </w:r>
      <w:r w:rsidR="007860DA">
        <w:rPr>
          <w:rFonts w:hint="eastAsia"/>
        </w:rPr>
        <w:t>営業をしていること若しくは同等</w:t>
      </w:r>
      <w:r w:rsidR="00B01057">
        <w:rPr>
          <w:rFonts w:hint="eastAsia"/>
        </w:rPr>
        <w:t>の実績があること。</w:t>
      </w:r>
    </w:p>
    <w:p w:rsidR="00C071AA" w:rsidRDefault="00C071AA" w:rsidP="00C071AA">
      <w:pPr>
        <w:spacing w:after="100" w:afterAutospacing="1"/>
        <w:ind w:leftChars="100" w:left="630" w:hangingChars="200" w:hanging="420"/>
        <w:contextualSpacing/>
      </w:pPr>
      <w:r>
        <w:rPr>
          <w:rFonts w:hint="eastAsia"/>
        </w:rPr>
        <w:t>(12)</w:t>
      </w:r>
      <w:r>
        <w:rPr>
          <w:rFonts w:hint="eastAsia"/>
        </w:rPr>
        <w:t xml:space="preserve">　西濃圏域に本店を有する者、又は県内に本店を有し西濃圏域に支店を有する者。</w:t>
      </w:r>
    </w:p>
    <w:p w:rsidR="00607FBB" w:rsidRDefault="00607FBB" w:rsidP="00C071AA">
      <w:pPr>
        <w:spacing w:after="100" w:afterAutospacing="1"/>
        <w:ind w:leftChars="100" w:left="630" w:hangingChars="200" w:hanging="420"/>
        <w:contextualSpacing/>
      </w:pPr>
      <w:r>
        <w:t>(13)</w:t>
      </w:r>
      <w:r>
        <w:t xml:space="preserve">　以下に定める届出の義務を履行している建設業者であること。</w:t>
      </w:r>
    </w:p>
    <w:p w:rsidR="00607FBB" w:rsidRDefault="00607FBB" w:rsidP="00C071AA">
      <w:pPr>
        <w:spacing w:after="100" w:afterAutospacing="1"/>
        <w:ind w:leftChars="100" w:left="630" w:hangingChars="200" w:hanging="420"/>
        <w:contextualSpacing/>
      </w:pPr>
      <w:r>
        <w:t xml:space="preserve">　　</w:t>
      </w:r>
      <w:r>
        <w:rPr>
          <w:rFonts w:hint="eastAsia"/>
        </w:rPr>
        <w:t>①　健康保険法（大正</w:t>
      </w:r>
      <w:r>
        <w:rPr>
          <w:rFonts w:hint="eastAsia"/>
        </w:rPr>
        <w:t>11</w:t>
      </w:r>
      <w:r>
        <w:rPr>
          <w:rFonts w:hint="eastAsia"/>
        </w:rPr>
        <w:t>年法律第</w:t>
      </w:r>
      <w:r>
        <w:rPr>
          <w:rFonts w:hint="eastAsia"/>
        </w:rPr>
        <w:t>70</w:t>
      </w:r>
      <w:r>
        <w:rPr>
          <w:rFonts w:hint="eastAsia"/>
        </w:rPr>
        <w:t>条）第</w:t>
      </w:r>
      <w:r>
        <w:rPr>
          <w:rFonts w:hint="eastAsia"/>
        </w:rPr>
        <w:t>48</w:t>
      </w:r>
      <w:r>
        <w:rPr>
          <w:rFonts w:hint="eastAsia"/>
        </w:rPr>
        <w:t>条の規定による届出の義務</w:t>
      </w:r>
    </w:p>
    <w:p w:rsidR="00607FBB" w:rsidRPr="00C2223A" w:rsidRDefault="00607FBB" w:rsidP="00C071AA">
      <w:pPr>
        <w:spacing w:after="100" w:afterAutospacing="1"/>
        <w:ind w:leftChars="100" w:left="630" w:hangingChars="200" w:hanging="420"/>
        <w:contextualSpacing/>
        <w:rPr>
          <w:rFonts w:cs="ＭＳ 明朝"/>
        </w:rPr>
      </w:pPr>
      <w:r>
        <w:t xml:space="preserve">　</w:t>
      </w:r>
      <w:r w:rsidRPr="00C2223A">
        <w:t xml:space="preserve">　</w:t>
      </w:r>
      <w:r w:rsidRPr="00C2223A">
        <w:rPr>
          <w:rFonts w:ascii="ＭＳ 明朝" w:hAnsi="ＭＳ 明朝" w:cs="ＭＳ 明朝"/>
        </w:rPr>
        <w:t>②</w:t>
      </w:r>
      <w:r w:rsidRPr="00C2223A">
        <w:rPr>
          <w:rFonts w:cs="ＭＳ 明朝"/>
        </w:rPr>
        <w:t xml:space="preserve">　厚生年金保険法（昭和</w:t>
      </w:r>
      <w:r w:rsidRPr="00C2223A">
        <w:rPr>
          <w:rFonts w:cs="ＭＳ 明朝"/>
        </w:rPr>
        <w:t>29</w:t>
      </w:r>
      <w:r w:rsidRPr="00C2223A">
        <w:rPr>
          <w:rFonts w:cs="ＭＳ 明朝"/>
        </w:rPr>
        <w:t>年法律第</w:t>
      </w:r>
      <w:r w:rsidRPr="00C2223A">
        <w:rPr>
          <w:rFonts w:cs="ＭＳ 明朝"/>
        </w:rPr>
        <w:t>115</w:t>
      </w:r>
      <w:r w:rsidRPr="00C2223A">
        <w:rPr>
          <w:rFonts w:cs="ＭＳ 明朝"/>
        </w:rPr>
        <w:t>号）第</w:t>
      </w:r>
      <w:r w:rsidRPr="00C2223A">
        <w:rPr>
          <w:rFonts w:cs="ＭＳ 明朝"/>
        </w:rPr>
        <w:t>27</w:t>
      </w:r>
      <w:r w:rsidRPr="00C2223A">
        <w:rPr>
          <w:rFonts w:cs="ＭＳ 明朝"/>
        </w:rPr>
        <w:t>条の規定による届出の義務</w:t>
      </w:r>
    </w:p>
    <w:p w:rsidR="00607FBB" w:rsidRPr="00C2223A" w:rsidRDefault="00607FBB" w:rsidP="00C071AA">
      <w:pPr>
        <w:spacing w:after="100" w:afterAutospacing="1"/>
        <w:ind w:leftChars="100" w:left="630" w:hangingChars="200" w:hanging="420"/>
        <w:contextualSpacing/>
      </w:pPr>
      <w:r w:rsidRPr="00C2223A">
        <w:rPr>
          <w:rFonts w:cs="ＭＳ 明朝"/>
        </w:rPr>
        <w:t xml:space="preserve">　　</w:t>
      </w:r>
      <w:r w:rsidRPr="00C2223A">
        <w:rPr>
          <w:rFonts w:ascii="ＭＳ 明朝" w:hAnsi="ＭＳ 明朝" w:cs="ＭＳ 明朝"/>
        </w:rPr>
        <w:t>③</w:t>
      </w:r>
      <w:r w:rsidRPr="00C2223A">
        <w:rPr>
          <w:rFonts w:cs="ＭＳ 明朝"/>
        </w:rPr>
        <w:t xml:space="preserve">　雇用保険法（昭和</w:t>
      </w:r>
      <w:r w:rsidRPr="00C2223A">
        <w:rPr>
          <w:rFonts w:cs="ＭＳ 明朝"/>
        </w:rPr>
        <w:t>49</w:t>
      </w:r>
      <w:r w:rsidRPr="00C2223A">
        <w:rPr>
          <w:rFonts w:cs="ＭＳ 明朝"/>
        </w:rPr>
        <w:t>年法律第</w:t>
      </w:r>
      <w:r w:rsidRPr="00C2223A">
        <w:rPr>
          <w:rFonts w:cs="ＭＳ 明朝"/>
        </w:rPr>
        <w:t>116</w:t>
      </w:r>
      <w:r w:rsidRPr="00C2223A">
        <w:rPr>
          <w:rFonts w:cs="ＭＳ 明朝"/>
        </w:rPr>
        <w:t>号）第</w:t>
      </w:r>
      <w:r w:rsidRPr="00C2223A">
        <w:rPr>
          <w:rFonts w:cs="ＭＳ 明朝"/>
        </w:rPr>
        <w:t>7</w:t>
      </w:r>
      <w:r w:rsidRPr="00C2223A">
        <w:rPr>
          <w:rFonts w:cs="ＭＳ 明朝"/>
        </w:rPr>
        <w:t>条の規定による届出の義務</w:t>
      </w:r>
    </w:p>
    <w:p w:rsidR="004A0847" w:rsidRDefault="004A0847" w:rsidP="006E530A">
      <w:pPr>
        <w:spacing w:after="100" w:afterAutospacing="1"/>
        <w:ind w:left="840" w:hangingChars="400" w:hanging="840"/>
        <w:contextualSpacing/>
      </w:pPr>
    </w:p>
    <w:p w:rsidR="00841DFB" w:rsidRDefault="00841DFB" w:rsidP="00086274">
      <w:pPr>
        <w:spacing w:after="100" w:afterAutospacing="1"/>
        <w:ind w:left="840" w:hangingChars="400" w:hanging="840"/>
        <w:contextualSpacing/>
      </w:pPr>
      <w:r>
        <w:rPr>
          <w:rFonts w:hint="eastAsia"/>
        </w:rPr>
        <w:t>３　入札説明書の交付期間、交付</w:t>
      </w:r>
      <w:r w:rsidR="00086274">
        <w:rPr>
          <w:rFonts w:hint="eastAsia"/>
        </w:rPr>
        <w:t>場所及び交付方法</w:t>
      </w:r>
    </w:p>
    <w:p w:rsidR="00841DFB" w:rsidRDefault="00841DFB" w:rsidP="00841DFB">
      <w:pPr>
        <w:spacing w:after="100" w:afterAutospacing="1"/>
        <w:ind w:left="420" w:hangingChars="200" w:hanging="420"/>
        <w:contextualSpacing/>
      </w:pPr>
      <w:r>
        <w:rPr>
          <w:rFonts w:hint="eastAsia"/>
        </w:rPr>
        <w:t xml:space="preserve">　</w:t>
      </w:r>
      <w:r w:rsidR="007C1260">
        <w:rPr>
          <w:rFonts w:hint="eastAsia"/>
        </w:rPr>
        <w:t>(1</w:t>
      </w:r>
      <w:r>
        <w:rPr>
          <w:rFonts w:hint="eastAsia"/>
        </w:rPr>
        <w:t>)</w:t>
      </w:r>
      <w:r>
        <w:rPr>
          <w:rFonts w:hint="eastAsia"/>
        </w:rPr>
        <w:t xml:space="preserve">　交付期間</w:t>
      </w:r>
    </w:p>
    <w:p w:rsidR="00841DFB" w:rsidRDefault="00930997" w:rsidP="00930997">
      <w:pPr>
        <w:spacing w:after="100" w:afterAutospacing="1"/>
        <w:ind w:left="420" w:hangingChars="200" w:hanging="420"/>
        <w:contextualSpacing/>
      </w:pPr>
      <w:r>
        <w:rPr>
          <w:rFonts w:hint="eastAsia"/>
        </w:rPr>
        <w:t xml:space="preserve">　　　</w:t>
      </w:r>
      <w:r w:rsidR="000B28FF">
        <w:rPr>
          <w:rFonts w:hint="eastAsia"/>
        </w:rPr>
        <w:t>令和２年７月１５日（水</w:t>
      </w:r>
      <w:r w:rsidR="004C15B3">
        <w:rPr>
          <w:rFonts w:hint="eastAsia"/>
        </w:rPr>
        <w:t>）から令和２年８</w:t>
      </w:r>
      <w:r w:rsidR="00086274">
        <w:rPr>
          <w:rFonts w:hint="eastAsia"/>
        </w:rPr>
        <w:t>月</w:t>
      </w:r>
      <w:r w:rsidR="004C15B3">
        <w:rPr>
          <w:rFonts w:hint="eastAsia"/>
        </w:rPr>
        <w:t>１９</w:t>
      </w:r>
      <w:r w:rsidR="00086274">
        <w:rPr>
          <w:rFonts w:hint="eastAsia"/>
        </w:rPr>
        <w:t>日（</w:t>
      </w:r>
      <w:r w:rsidR="004C15B3">
        <w:rPr>
          <w:rFonts w:hint="eastAsia"/>
        </w:rPr>
        <w:t>水</w:t>
      </w:r>
      <w:r w:rsidR="00841DFB">
        <w:rPr>
          <w:rFonts w:hint="eastAsia"/>
        </w:rPr>
        <w:t>）までの町の</w:t>
      </w:r>
      <w:r w:rsidR="00196B39">
        <w:rPr>
          <w:rFonts w:hint="eastAsia"/>
        </w:rPr>
        <w:t>機関の</w:t>
      </w:r>
      <w:r w:rsidR="005E4946">
        <w:rPr>
          <w:rFonts w:hint="eastAsia"/>
        </w:rPr>
        <w:t>休日を除く毎日午前９時から午後５</w:t>
      </w:r>
      <w:r w:rsidR="00841DFB">
        <w:rPr>
          <w:rFonts w:hint="eastAsia"/>
        </w:rPr>
        <w:t>時まで</w:t>
      </w:r>
    </w:p>
    <w:p w:rsidR="00841DFB" w:rsidRDefault="00841DFB" w:rsidP="00841DFB">
      <w:pPr>
        <w:spacing w:after="100" w:afterAutospacing="1"/>
        <w:ind w:left="420" w:hangingChars="200" w:hanging="420"/>
        <w:contextualSpacing/>
      </w:pPr>
      <w:r>
        <w:rPr>
          <w:rFonts w:hint="eastAsia"/>
        </w:rPr>
        <w:t xml:space="preserve">　</w:t>
      </w:r>
      <w:r w:rsidR="007C1260">
        <w:rPr>
          <w:rFonts w:hint="eastAsia"/>
        </w:rPr>
        <w:t>(2</w:t>
      </w:r>
      <w:r>
        <w:rPr>
          <w:rFonts w:hint="eastAsia"/>
        </w:rPr>
        <w:t>)</w:t>
      </w:r>
      <w:r>
        <w:rPr>
          <w:rFonts w:hint="eastAsia"/>
        </w:rPr>
        <w:t xml:space="preserve">　申込及び交付場所</w:t>
      </w:r>
    </w:p>
    <w:p w:rsidR="00841DFB" w:rsidRDefault="00841DFB" w:rsidP="00841DFB">
      <w:pPr>
        <w:spacing w:after="100" w:afterAutospacing="1"/>
        <w:ind w:left="420" w:hangingChars="200" w:hanging="420"/>
        <w:contextualSpacing/>
      </w:pPr>
      <w:r>
        <w:rPr>
          <w:rFonts w:hint="eastAsia"/>
        </w:rPr>
        <w:t xml:space="preserve">　　　</w:t>
      </w:r>
      <w:r w:rsidR="00157865">
        <w:rPr>
          <w:rFonts w:hint="eastAsia"/>
        </w:rPr>
        <w:t>電子入札システムによる</w:t>
      </w:r>
      <w:r w:rsidR="00086274">
        <w:rPr>
          <w:rFonts w:hint="eastAsia"/>
        </w:rPr>
        <w:t>。</w:t>
      </w:r>
      <w:r w:rsidR="00593763">
        <w:rPr>
          <w:rFonts w:hint="eastAsia"/>
        </w:rPr>
        <w:t>ただし、図面については容量の都合により、池田町役場</w:t>
      </w:r>
      <w:r w:rsidR="00593763">
        <w:rPr>
          <w:rFonts w:hint="eastAsia"/>
        </w:rPr>
        <w:t>1</w:t>
      </w:r>
      <w:r w:rsidR="00593763">
        <w:rPr>
          <w:rFonts w:hint="eastAsia"/>
        </w:rPr>
        <w:t>階閲覧室での閲覧及び総務課にて図面データの配布を行います。</w:t>
      </w:r>
      <w:r w:rsidR="000150C9">
        <w:rPr>
          <w:rFonts w:hint="eastAsia"/>
        </w:rPr>
        <w:t>また、紙入札方式が認められた場合は、入札担当課にて入札説明書等を</w:t>
      </w:r>
      <w:bookmarkStart w:id="0" w:name="_GoBack"/>
      <w:bookmarkEnd w:id="0"/>
      <w:r w:rsidR="000150C9">
        <w:rPr>
          <w:rFonts w:hint="eastAsia"/>
        </w:rPr>
        <w:t>配布します。</w:t>
      </w:r>
    </w:p>
    <w:p w:rsidR="00841DFB" w:rsidRDefault="00841DFB" w:rsidP="00841DFB">
      <w:pPr>
        <w:spacing w:after="100" w:afterAutospacing="1"/>
        <w:ind w:left="420" w:hangingChars="200" w:hanging="420"/>
        <w:contextualSpacing/>
      </w:pPr>
    </w:p>
    <w:p w:rsidR="00841DFB" w:rsidRDefault="0070192A" w:rsidP="00841DFB">
      <w:pPr>
        <w:spacing w:after="100" w:afterAutospacing="1"/>
        <w:ind w:left="420" w:hangingChars="200" w:hanging="420"/>
        <w:contextualSpacing/>
      </w:pPr>
      <w:r>
        <w:rPr>
          <w:rFonts w:hint="eastAsia"/>
        </w:rPr>
        <w:t>４　入札担当課</w:t>
      </w:r>
    </w:p>
    <w:p w:rsidR="00841DFB" w:rsidRDefault="0070192A" w:rsidP="00841DFB">
      <w:pPr>
        <w:spacing w:after="100" w:afterAutospacing="1"/>
        <w:ind w:left="420" w:hangingChars="200" w:hanging="420"/>
        <w:contextualSpacing/>
      </w:pPr>
      <w:r>
        <w:rPr>
          <w:rFonts w:hint="eastAsia"/>
        </w:rPr>
        <w:t xml:space="preserve">　　池田町役場　総務部総務課</w:t>
      </w:r>
    </w:p>
    <w:p w:rsidR="00841DFB" w:rsidRDefault="00804D42" w:rsidP="00841DFB">
      <w:pPr>
        <w:spacing w:after="100" w:afterAutospacing="1"/>
        <w:ind w:left="420" w:hangingChars="200" w:hanging="420"/>
        <w:contextualSpacing/>
      </w:pPr>
      <w:r>
        <w:rPr>
          <w:rFonts w:hint="eastAsia"/>
        </w:rPr>
        <w:t xml:space="preserve">　　〒５０３－２４９２</w:t>
      </w:r>
      <w:r w:rsidR="0070192A">
        <w:rPr>
          <w:rFonts w:hint="eastAsia"/>
        </w:rPr>
        <w:t xml:space="preserve">　岐阜県揖斐郡池田町六之井１４６８－１</w:t>
      </w:r>
    </w:p>
    <w:p w:rsidR="00841DFB" w:rsidRDefault="0070192A" w:rsidP="00841DFB">
      <w:pPr>
        <w:spacing w:after="100" w:afterAutospacing="1"/>
        <w:ind w:left="420" w:hangingChars="200" w:hanging="420"/>
        <w:contextualSpacing/>
      </w:pPr>
      <w:r>
        <w:rPr>
          <w:rFonts w:hint="eastAsia"/>
        </w:rPr>
        <w:t xml:space="preserve">　　　　　　　　　　　　電話番号　０５８５－４５－３１１１（内線２３５）</w:t>
      </w:r>
    </w:p>
    <w:p w:rsidR="008F379B" w:rsidRDefault="008F379B" w:rsidP="00841DFB">
      <w:pPr>
        <w:spacing w:after="100" w:afterAutospacing="1"/>
        <w:ind w:left="420" w:hangingChars="200" w:hanging="420"/>
        <w:contextualSpacing/>
      </w:pPr>
    </w:p>
    <w:p w:rsidR="00841DFB" w:rsidRDefault="00841DFB" w:rsidP="00841DFB">
      <w:pPr>
        <w:spacing w:after="100" w:afterAutospacing="1"/>
        <w:ind w:left="420" w:hangingChars="200" w:hanging="420"/>
        <w:contextualSpacing/>
      </w:pPr>
      <w:r>
        <w:rPr>
          <w:rFonts w:hint="eastAsia"/>
        </w:rPr>
        <w:t>５　入札参加資格確認の申請</w:t>
      </w:r>
    </w:p>
    <w:p w:rsidR="00AD7021" w:rsidRDefault="00841DFB" w:rsidP="00841DFB">
      <w:pPr>
        <w:spacing w:after="100" w:afterAutospacing="1"/>
        <w:ind w:left="420" w:hangingChars="200" w:hanging="420"/>
        <w:contextualSpacing/>
      </w:pPr>
      <w:r>
        <w:rPr>
          <w:rFonts w:hint="eastAsia"/>
        </w:rPr>
        <w:t xml:space="preserve">　　この一般競争入札に参加を希望する者は、入札参加資格確認申請書</w:t>
      </w:r>
      <w:r w:rsidR="00AD7021">
        <w:rPr>
          <w:rFonts w:hint="eastAsia"/>
        </w:rPr>
        <w:t>（以下「申請書」という。）及び</w:t>
      </w:r>
    </w:p>
    <w:p w:rsidR="00AD7021" w:rsidRDefault="00AD7021" w:rsidP="00AD7021">
      <w:pPr>
        <w:spacing w:after="100" w:afterAutospacing="1"/>
        <w:ind w:leftChars="100" w:left="420" w:hangingChars="100" w:hanging="210"/>
        <w:contextualSpacing/>
      </w:pPr>
      <w:r>
        <w:rPr>
          <w:rFonts w:hint="eastAsia"/>
        </w:rPr>
        <w:t>入札参加資格確認資料（以下「資料」という。）を次に定めるところにより提出し、参加資格の確認を</w:t>
      </w:r>
    </w:p>
    <w:p w:rsidR="00841DFB" w:rsidRDefault="00AD7021" w:rsidP="00AD7021">
      <w:pPr>
        <w:spacing w:after="100" w:afterAutospacing="1"/>
        <w:ind w:leftChars="100" w:left="420" w:hangingChars="100" w:hanging="210"/>
        <w:contextualSpacing/>
      </w:pPr>
      <w:r>
        <w:rPr>
          <w:rFonts w:hint="eastAsia"/>
        </w:rPr>
        <w:t>受けなければなりません。</w:t>
      </w:r>
    </w:p>
    <w:p w:rsidR="00AD7021" w:rsidRDefault="00AD7021" w:rsidP="00AD7021">
      <w:pPr>
        <w:spacing w:after="100" w:afterAutospacing="1"/>
        <w:ind w:leftChars="100" w:left="420" w:hangingChars="100" w:hanging="210"/>
        <w:contextualSpacing/>
      </w:pPr>
      <w:r>
        <w:rPr>
          <w:rFonts w:hint="eastAsia"/>
        </w:rPr>
        <w:t>(1)</w:t>
      </w:r>
      <w:r>
        <w:rPr>
          <w:rFonts w:hint="eastAsia"/>
        </w:rPr>
        <w:t xml:space="preserve">　提出期間</w:t>
      </w:r>
    </w:p>
    <w:p w:rsidR="00AD7021" w:rsidRDefault="00930997" w:rsidP="00AD7021">
      <w:pPr>
        <w:spacing w:after="100" w:afterAutospacing="1"/>
        <w:ind w:leftChars="100" w:left="420" w:hangingChars="100" w:hanging="210"/>
        <w:contextualSpacing/>
      </w:pPr>
      <w:r>
        <w:rPr>
          <w:rFonts w:hint="eastAsia"/>
        </w:rPr>
        <w:lastRenderedPageBreak/>
        <w:t xml:space="preserve">　　令和２年７</w:t>
      </w:r>
      <w:r w:rsidR="00086274">
        <w:rPr>
          <w:rFonts w:hint="eastAsia"/>
        </w:rPr>
        <w:t>月</w:t>
      </w:r>
      <w:r w:rsidR="000B28FF">
        <w:rPr>
          <w:rFonts w:hint="eastAsia"/>
        </w:rPr>
        <w:t>１６</w:t>
      </w:r>
      <w:r w:rsidR="00086274">
        <w:rPr>
          <w:rFonts w:hint="eastAsia"/>
        </w:rPr>
        <w:t>日（</w:t>
      </w:r>
      <w:r w:rsidR="000B28FF">
        <w:rPr>
          <w:rFonts w:hint="eastAsia"/>
        </w:rPr>
        <w:t>木</w:t>
      </w:r>
      <w:r>
        <w:rPr>
          <w:rFonts w:hint="eastAsia"/>
        </w:rPr>
        <w:t>）から令和２年７</w:t>
      </w:r>
      <w:r w:rsidR="00086274">
        <w:rPr>
          <w:rFonts w:hint="eastAsia"/>
        </w:rPr>
        <w:t>月</w:t>
      </w:r>
      <w:r w:rsidR="008E12C0">
        <w:rPr>
          <w:rFonts w:hint="eastAsia"/>
        </w:rPr>
        <w:t>２</w:t>
      </w:r>
      <w:r w:rsidR="007C1260">
        <w:rPr>
          <w:rFonts w:hint="eastAsia"/>
        </w:rPr>
        <w:t>７</w:t>
      </w:r>
      <w:r w:rsidR="00086274">
        <w:rPr>
          <w:rFonts w:hint="eastAsia"/>
        </w:rPr>
        <w:t>日（</w:t>
      </w:r>
      <w:r w:rsidR="007C1260">
        <w:rPr>
          <w:rFonts w:hint="eastAsia"/>
        </w:rPr>
        <w:t>月</w:t>
      </w:r>
      <w:r w:rsidR="00AD7021">
        <w:rPr>
          <w:rFonts w:hint="eastAsia"/>
        </w:rPr>
        <w:t>）までの町の</w:t>
      </w:r>
      <w:r w:rsidR="00196B39">
        <w:rPr>
          <w:rFonts w:hint="eastAsia"/>
        </w:rPr>
        <w:t>機関の</w:t>
      </w:r>
      <w:r w:rsidR="00157865">
        <w:rPr>
          <w:rFonts w:hint="eastAsia"/>
        </w:rPr>
        <w:t>休日を除く毎日午前９時から午後５</w:t>
      </w:r>
      <w:r w:rsidR="00AD7021">
        <w:rPr>
          <w:rFonts w:hint="eastAsia"/>
        </w:rPr>
        <w:t>時まで</w:t>
      </w:r>
    </w:p>
    <w:p w:rsidR="00AD7021" w:rsidRDefault="00AD7021" w:rsidP="00AD7021">
      <w:pPr>
        <w:spacing w:after="100" w:afterAutospacing="1"/>
        <w:ind w:leftChars="100" w:left="420" w:hangingChars="100" w:hanging="210"/>
        <w:contextualSpacing/>
      </w:pPr>
      <w:r>
        <w:rPr>
          <w:rFonts w:hint="eastAsia"/>
        </w:rPr>
        <w:t>(2)</w:t>
      </w:r>
      <w:r>
        <w:rPr>
          <w:rFonts w:hint="eastAsia"/>
        </w:rPr>
        <w:t xml:space="preserve">　提出場所</w:t>
      </w:r>
    </w:p>
    <w:p w:rsidR="00AD7021" w:rsidRDefault="0069027A" w:rsidP="00AD7021">
      <w:pPr>
        <w:spacing w:after="100" w:afterAutospacing="1"/>
        <w:ind w:leftChars="100" w:left="420" w:hangingChars="100" w:hanging="210"/>
        <w:contextualSpacing/>
      </w:pPr>
      <w:r>
        <w:rPr>
          <w:rFonts w:hint="eastAsia"/>
        </w:rPr>
        <w:t xml:space="preserve">　　電子入札システムによる。</w:t>
      </w:r>
      <w:r w:rsidR="000150C9">
        <w:rPr>
          <w:rFonts w:hint="eastAsia"/>
        </w:rPr>
        <w:t>紙入札方式が認められた場合は、入札担当課に持参すること。</w:t>
      </w:r>
    </w:p>
    <w:p w:rsidR="007C1260" w:rsidRDefault="007C1260" w:rsidP="00AD7021">
      <w:pPr>
        <w:spacing w:after="100" w:afterAutospacing="1"/>
        <w:ind w:leftChars="100" w:left="420" w:hangingChars="100" w:hanging="210"/>
        <w:contextualSpacing/>
      </w:pPr>
    </w:p>
    <w:p w:rsidR="00AD7021" w:rsidRDefault="00AD7021" w:rsidP="00AD7021">
      <w:pPr>
        <w:spacing w:after="100" w:afterAutospacing="1"/>
        <w:ind w:left="420" w:hangingChars="200" w:hanging="420"/>
        <w:contextualSpacing/>
      </w:pPr>
      <w:r>
        <w:rPr>
          <w:rFonts w:hint="eastAsia"/>
        </w:rPr>
        <w:t>６　入札手続等</w:t>
      </w:r>
    </w:p>
    <w:p w:rsidR="00AD7021" w:rsidRDefault="00AD7021" w:rsidP="00AD7021">
      <w:pPr>
        <w:spacing w:after="100" w:afterAutospacing="1"/>
        <w:ind w:left="420" w:hangingChars="200" w:hanging="420"/>
        <w:contextualSpacing/>
      </w:pPr>
      <w:r>
        <w:rPr>
          <w:rFonts w:hint="eastAsia"/>
        </w:rPr>
        <w:t xml:space="preserve">　</w:t>
      </w:r>
      <w:r>
        <w:rPr>
          <w:rFonts w:hint="eastAsia"/>
        </w:rPr>
        <w:t>(1)</w:t>
      </w:r>
      <w:r w:rsidR="007C1260">
        <w:rPr>
          <w:rFonts w:hint="eastAsia"/>
        </w:rPr>
        <w:t xml:space="preserve">　入札書</w:t>
      </w:r>
      <w:r w:rsidR="00CB0D74">
        <w:rPr>
          <w:rFonts w:hint="eastAsia"/>
        </w:rPr>
        <w:t>・工事費内訳書</w:t>
      </w:r>
      <w:r w:rsidR="007C1260">
        <w:rPr>
          <w:rFonts w:hint="eastAsia"/>
        </w:rPr>
        <w:t>提出受付期間</w:t>
      </w:r>
    </w:p>
    <w:p w:rsidR="00AD7021" w:rsidRDefault="00930997" w:rsidP="00AD7021">
      <w:pPr>
        <w:spacing w:after="100" w:afterAutospacing="1"/>
        <w:ind w:left="420" w:hangingChars="200" w:hanging="420"/>
        <w:contextualSpacing/>
      </w:pPr>
      <w:r>
        <w:rPr>
          <w:rFonts w:hint="eastAsia"/>
        </w:rPr>
        <w:t xml:space="preserve">　　令和２</w:t>
      </w:r>
      <w:r w:rsidR="00086274">
        <w:rPr>
          <w:rFonts w:hint="eastAsia"/>
        </w:rPr>
        <w:t>年</w:t>
      </w:r>
      <w:r w:rsidR="00131FAB">
        <w:rPr>
          <w:rFonts w:hint="eastAsia"/>
        </w:rPr>
        <w:t>８月２６日（水</w:t>
      </w:r>
      <w:r w:rsidR="00AD7021">
        <w:rPr>
          <w:rFonts w:hint="eastAsia"/>
        </w:rPr>
        <w:t>）</w:t>
      </w:r>
      <w:r w:rsidR="00131FAB">
        <w:rPr>
          <w:rFonts w:hint="eastAsia"/>
        </w:rPr>
        <w:t>午前９時から令和２年８月２７日（木）午後３時まで</w:t>
      </w:r>
    </w:p>
    <w:p w:rsidR="00AD7021" w:rsidRDefault="00AD7021" w:rsidP="00AD7021">
      <w:pPr>
        <w:spacing w:after="100" w:afterAutospacing="1"/>
        <w:ind w:left="420" w:hangingChars="200" w:hanging="420"/>
        <w:contextualSpacing/>
      </w:pPr>
      <w:r>
        <w:rPr>
          <w:rFonts w:hint="eastAsia"/>
        </w:rPr>
        <w:t xml:space="preserve">　</w:t>
      </w:r>
      <w:r>
        <w:rPr>
          <w:rFonts w:hint="eastAsia"/>
        </w:rPr>
        <w:t>(2)</w:t>
      </w:r>
      <w:r w:rsidR="007C1260">
        <w:rPr>
          <w:rFonts w:hint="eastAsia"/>
        </w:rPr>
        <w:t xml:space="preserve">　入札書</w:t>
      </w:r>
      <w:r w:rsidR="00CB0D74">
        <w:rPr>
          <w:rFonts w:hint="eastAsia"/>
        </w:rPr>
        <w:t>・工事費内訳書</w:t>
      </w:r>
      <w:r w:rsidR="007C1260">
        <w:rPr>
          <w:rFonts w:hint="eastAsia"/>
        </w:rPr>
        <w:t>提出</w:t>
      </w:r>
      <w:r>
        <w:rPr>
          <w:rFonts w:hint="eastAsia"/>
        </w:rPr>
        <w:t>の場所</w:t>
      </w:r>
    </w:p>
    <w:p w:rsidR="00AD7021" w:rsidRDefault="007C1260" w:rsidP="007C1260">
      <w:pPr>
        <w:spacing w:after="100" w:afterAutospacing="1"/>
        <w:ind w:left="420" w:hangingChars="200" w:hanging="420"/>
        <w:contextualSpacing/>
      </w:pPr>
      <w:r>
        <w:rPr>
          <w:rFonts w:hint="eastAsia"/>
        </w:rPr>
        <w:t xml:space="preserve">　　</w:t>
      </w:r>
      <w:r w:rsidR="0070192A">
        <w:rPr>
          <w:rFonts w:hint="eastAsia"/>
        </w:rPr>
        <w:t>電子入札システムにて行う。</w:t>
      </w:r>
      <w:r w:rsidR="000150C9">
        <w:rPr>
          <w:rFonts w:hint="eastAsia"/>
        </w:rPr>
        <w:t>紙入札方式が認められた場合は、上記時間内に、入札書・工事費内訳書を封筒に入れ、入札担当課に持参すること。</w:t>
      </w:r>
    </w:p>
    <w:p w:rsidR="00AD7021" w:rsidRDefault="00AD7021" w:rsidP="00AD7021">
      <w:pPr>
        <w:spacing w:after="100" w:afterAutospacing="1"/>
        <w:ind w:left="420" w:hangingChars="200" w:hanging="420"/>
        <w:contextualSpacing/>
      </w:pPr>
      <w:r>
        <w:rPr>
          <w:rFonts w:hint="eastAsia"/>
        </w:rPr>
        <w:t xml:space="preserve">　</w:t>
      </w:r>
      <w:r>
        <w:rPr>
          <w:rFonts w:hint="eastAsia"/>
        </w:rPr>
        <w:t>(3)</w:t>
      </w:r>
      <w:r w:rsidR="00C071AA">
        <w:rPr>
          <w:rFonts w:hint="eastAsia"/>
        </w:rPr>
        <w:t xml:space="preserve">　最低制限価格の有無　　有</w:t>
      </w:r>
    </w:p>
    <w:p w:rsidR="00AD7021" w:rsidRDefault="00AD7021" w:rsidP="00AD7021">
      <w:pPr>
        <w:spacing w:after="100" w:afterAutospacing="1"/>
        <w:ind w:left="420" w:hangingChars="200" w:hanging="420"/>
        <w:contextualSpacing/>
      </w:pPr>
      <w:r>
        <w:rPr>
          <w:rFonts w:hint="eastAsia"/>
        </w:rPr>
        <w:t xml:space="preserve">　</w:t>
      </w:r>
      <w:r>
        <w:rPr>
          <w:rFonts w:hint="eastAsia"/>
        </w:rPr>
        <w:t>(4)</w:t>
      </w:r>
      <w:r w:rsidR="004C15B3">
        <w:rPr>
          <w:rFonts w:hint="eastAsia"/>
        </w:rPr>
        <w:t xml:space="preserve">　開札の日時</w:t>
      </w:r>
    </w:p>
    <w:p w:rsidR="004C15B3" w:rsidRDefault="004C15B3" w:rsidP="00AD7021">
      <w:pPr>
        <w:spacing w:after="100" w:afterAutospacing="1"/>
        <w:ind w:left="420" w:hangingChars="200" w:hanging="420"/>
        <w:contextualSpacing/>
      </w:pPr>
      <w:r>
        <w:t xml:space="preserve">　　令和２年８月２８日（金）午前９時から　電子入札システムにて行う。</w:t>
      </w:r>
    </w:p>
    <w:p w:rsidR="00AD7021" w:rsidRDefault="00AD7021" w:rsidP="00AD7021">
      <w:pPr>
        <w:spacing w:after="100" w:afterAutospacing="1"/>
        <w:ind w:left="420" w:hangingChars="200" w:hanging="420"/>
        <w:contextualSpacing/>
      </w:pPr>
      <w:r>
        <w:rPr>
          <w:rFonts w:hint="eastAsia"/>
        </w:rPr>
        <w:t xml:space="preserve">　</w:t>
      </w:r>
      <w:r>
        <w:rPr>
          <w:rFonts w:hint="eastAsia"/>
        </w:rPr>
        <w:t>(5)</w:t>
      </w:r>
      <w:r>
        <w:rPr>
          <w:rFonts w:hint="eastAsia"/>
        </w:rPr>
        <w:t xml:space="preserve">　落札者の決定方法</w:t>
      </w:r>
    </w:p>
    <w:p w:rsidR="00AD7021" w:rsidRDefault="00AD7021" w:rsidP="00AD7021">
      <w:pPr>
        <w:spacing w:after="100" w:afterAutospacing="1"/>
        <w:ind w:left="630" w:hangingChars="300" w:hanging="630"/>
        <w:contextualSpacing/>
      </w:pPr>
      <w:r>
        <w:rPr>
          <w:rFonts w:hint="eastAsia"/>
        </w:rPr>
        <w:t xml:space="preserve">　　ア　池</w:t>
      </w:r>
      <w:r w:rsidR="000F4D1D">
        <w:rPr>
          <w:rFonts w:hint="eastAsia"/>
        </w:rPr>
        <w:t>田町契約規則（昭和</w:t>
      </w:r>
      <w:r w:rsidR="000F4D1D">
        <w:rPr>
          <w:rFonts w:hint="eastAsia"/>
        </w:rPr>
        <w:t>40</w:t>
      </w:r>
      <w:r w:rsidR="000F4D1D">
        <w:rPr>
          <w:rFonts w:hint="eastAsia"/>
        </w:rPr>
        <w:t>年池田町規則第６</w:t>
      </w:r>
      <w:r>
        <w:rPr>
          <w:rFonts w:hint="eastAsia"/>
        </w:rPr>
        <w:t>号）（以下「規則」という。）</w:t>
      </w:r>
      <w:r w:rsidR="002F3F7C" w:rsidRPr="002F3F7C">
        <w:rPr>
          <w:rFonts w:hint="eastAsia"/>
        </w:rPr>
        <w:t>第</w:t>
      </w:r>
      <w:r w:rsidR="002F3F7C" w:rsidRPr="002F3F7C">
        <w:rPr>
          <w:rFonts w:hint="eastAsia"/>
        </w:rPr>
        <w:t>10</w:t>
      </w:r>
      <w:r w:rsidRPr="002F3F7C">
        <w:rPr>
          <w:rFonts w:hint="eastAsia"/>
        </w:rPr>
        <w:t>条</w:t>
      </w:r>
      <w:r w:rsidR="000F4D1D">
        <w:rPr>
          <w:rFonts w:hint="eastAsia"/>
        </w:rPr>
        <w:t>の規定により作成された予定価格の制限の範囲内で、最低価格の者</w:t>
      </w:r>
      <w:r>
        <w:rPr>
          <w:rFonts w:hint="eastAsia"/>
        </w:rPr>
        <w:t>を原則として落札者とします。</w:t>
      </w:r>
    </w:p>
    <w:p w:rsidR="00AD7021" w:rsidRDefault="00AD7021" w:rsidP="002B307E">
      <w:pPr>
        <w:spacing w:after="100" w:afterAutospacing="1"/>
        <w:ind w:left="630" w:hangingChars="300" w:hanging="630"/>
        <w:contextualSpacing/>
      </w:pPr>
      <w:r>
        <w:rPr>
          <w:rFonts w:hint="eastAsia"/>
        </w:rPr>
        <w:t xml:space="preserve">　　　　ただし、最低制限価格を設定した場合は、予定価格の</w:t>
      </w:r>
      <w:r w:rsidR="002B307E">
        <w:rPr>
          <w:rFonts w:hint="eastAsia"/>
        </w:rPr>
        <w:t>制限の範囲内で最低制限価格以上のうちの最低価格の者を落札者とします</w:t>
      </w:r>
      <w:r w:rsidR="000F4D1D">
        <w:rPr>
          <w:rFonts w:hint="eastAsia"/>
        </w:rPr>
        <w:t>。</w:t>
      </w:r>
    </w:p>
    <w:p w:rsidR="002B307E" w:rsidRDefault="002B307E" w:rsidP="002B307E">
      <w:pPr>
        <w:spacing w:after="100" w:afterAutospacing="1"/>
        <w:ind w:left="420" w:hangingChars="200" w:hanging="420"/>
        <w:contextualSpacing/>
      </w:pPr>
      <w:r>
        <w:rPr>
          <w:rFonts w:hint="eastAsia"/>
        </w:rPr>
        <w:t xml:space="preserve">　　イ　落札者となるべき同価の入札をした者が２者以上ある場合は、くじによって落札者を決定しま　　</w:t>
      </w:r>
    </w:p>
    <w:p w:rsidR="002B307E" w:rsidRDefault="002B307E" w:rsidP="002B307E">
      <w:pPr>
        <w:spacing w:after="100" w:afterAutospacing="1"/>
        <w:ind w:left="420" w:hangingChars="200" w:hanging="420"/>
        <w:contextualSpacing/>
      </w:pPr>
      <w:r>
        <w:rPr>
          <w:rFonts w:hint="eastAsia"/>
        </w:rPr>
        <w:t xml:space="preserve">　　　す。</w:t>
      </w:r>
    </w:p>
    <w:p w:rsidR="002B307E" w:rsidRPr="002B307E" w:rsidRDefault="00196B39" w:rsidP="002B307E">
      <w:pPr>
        <w:spacing w:after="100" w:afterAutospacing="1"/>
        <w:ind w:left="420" w:hangingChars="200" w:hanging="420"/>
        <w:contextualSpacing/>
      </w:pPr>
      <w:r>
        <w:rPr>
          <w:rFonts w:hint="eastAsia"/>
        </w:rPr>
        <w:t xml:space="preserve">　　　　なお、落札</w:t>
      </w:r>
      <w:r w:rsidR="002B307E">
        <w:rPr>
          <w:rFonts w:hint="eastAsia"/>
        </w:rPr>
        <w:t>となるべき同価の入札をした者は、くじを引くことを辞退することはできません。</w:t>
      </w:r>
    </w:p>
    <w:p w:rsidR="00AD7021" w:rsidRDefault="002B307E" w:rsidP="002B307E">
      <w:pPr>
        <w:spacing w:after="100" w:afterAutospacing="1"/>
        <w:contextualSpacing/>
      </w:pPr>
      <w:r>
        <w:rPr>
          <w:rFonts w:hint="eastAsia"/>
        </w:rPr>
        <w:t xml:space="preserve">　</w:t>
      </w:r>
      <w:r>
        <w:rPr>
          <w:rFonts w:hint="eastAsia"/>
        </w:rPr>
        <w:t>(6)</w:t>
      </w:r>
      <w:r>
        <w:rPr>
          <w:rFonts w:hint="eastAsia"/>
        </w:rPr>
        <w:t xml:space="preserve">　入札保証金及び契約保証金</w:t>
      </w:r>
    </w:p>
    <w:p w:rsidR="002B307E" w:rsidRDefault="002B307E" w:rsidP="002B307E">
      <w:pPr>
        <w:spacing w:after="100" w:afterAutospacing="1"/>
        <w:contextualSpacing/>
      </w:pPr>
      <w:r>
        <w:rPr>
          <w:rFonts w:hint="eastAsia"/>
        </w:rPr>
        <w:t xml:space="preserve">　　ア　入札保証金　免除</w:t>
      </w:r>
    </w:p>
    <w:p w:rsidR="002B307E" w:rsidRDefault="002B307E" w:rsidP="002B307E">
      <w:pPr>
        <w:spacing w:after="100" w:afterAutospacing="1"/>
        <w:ind w:left="2100" w:hangingChars="1000" w:hanging="2100"/>
        <w:contextualSpacing/>
      </w:pPr>
      <w:r>
        <w:rPr>
          <w:rFonts w:hint="eastAsia"/>
        </w:rPr>
        <w:t xml:space="preserve">　　　　契約保証金　納付。ただし、契約保証金に代わる担保として国債等（</w:t>
      </w:r>
      <w:r w:rsidRPr="002F3F7C">
        <w:rPr>
          <w:rFonts w:hint="eastAsia"/>
        </w:rPr>
        <w:t>規則</w:t>
      </w:r>
      <w:r w:rsidR="002F3F7C" w:rsidRPr="002F3F7C">
        <w:rPr>
          <w:rFonts w:hint="eastAsia"/>
        </w:rPr>
        <w:t>第６</w:t>
      </w:r>
      <w:r w:rsidRPr="002F3F7C">
        <w:rPr>
          <w:rFonts w:hint="eastAsia"/>
        </w:rPr>
        <w:t>条）又は金融機関の保証をもって契約保証金の納付に代えることができる。また、公</w:t>
      </w:r>
      <w:r>
        <w:rPr>
          <w:rFonts w:hint="eastAsia"/>
        </w:rPr>
        <w:t>共工事履行保証証券による保証を付し、又は履行保証保険契約の締結を行った場合は、契約保証金の納付を免除する。</w:t>
      </w:r>
    </w:p>
    <w:p w:rsidR="002B307E" w:rsidRDefault="002B307E" w:rsidP="002B307E">
      <w:pPr>
        <w:spacing w:after="100" w:afterAutospacing="1"/>
        <w:ind w:left="2100" w:hangingChars="1000" w:hanging="2100"/>
        <w:contextualSpacing/>
      </w:pPr>
      <w:r>
        <w:rPr>
          <w:rFonts w:hint="eastAsia"/>
        </w:rPr>
        <w:t xml:space="preserve">　</w:t>
      </w:r>
      <w:r>
        <w:rPr>
          <w:rFonts w:hint="eastAsia"/>
        </w:rPr>
        <w:t>(7)</w:t>
      </w:r>
      <w:r>
        <w:rPr>
          <w:rFonts w:hint="eastAsia"/>
        </w:rPr>
        <w:t xml:space="preserve">　入札の無効に関する事項</w:t>
      </w:r>
    </w:p>
    <w:p w:rsidR="00AD1085" w:rsidRDefault="00771749" w:rsidP="002B307E">
      <w:pPr>
        <w:spacing w:after="100" w:afterAutospacing="1"/>
        <w:ind w:left="2100" w:hangingChars="1000" w:hanging="2100"/>
        <w:contextualSpacing/>
      </w:pPr>
      <w:r>
        <w:rPr>
          <w:rFonts w:hint="eastAsia"/>
        </w:rPr>
        <w:t xml:space="preserve">　　　本公告に示した入札</w:t>
      </w:r>
      <w:r w:rsidR="00AD1085">
        <w:rPr>
          <w:rFonts w:hint="eastAsia"/>
        </w:rPr>
        <w:t>参加資格のない者及び申請書又は資料に虚偽の記載をした者の入札、入札に</w:t>
      </w:r>
    </w:p>
    <w:p w:rsidR="00AD1085" w:rsidRDefault="00AD1085" w:rsidP="00AD1085">
      <w:pPr>
        <w:spacing w:after="100" w:afterAutospacing="1"/>
        <w:ind w:leftChars="200" w:left="2100" w:hangingChars="800" w:hanging="1680"/>
        <w:contextualSpacing/>
      </w:pPr>
      <w:r>
        <w:rPr>
          <w:rFonts w:hint="eastAsia"/>
        </w:rPr>
        <w:t>関する条件に違反した入札並びに</w:t>
      </w:r>
      <w:r w:rsidRPr="002F3F7C">
        <w:rPr>
          <w:rFonts w:hint="eastAsia"/>
        </w:rPr>
        <w:t>規則第</w:t>
      </w:r>
      <w:r w:rsidRPr="002F3F7C">
        <w:rPr>
          <w:rFonts w:hint="eastAsia"/>
        </w:rPr>
        <w:t>14</w:t>
      </w:r>
      <w:r w:rsidRPr="002F3F7C">
        <w:rPr>
          <w:rFonts w:hint="eastAsia"/>
        </w:rPr>
        <w:t>条</w:t>
      </w:r>
      <w:r>
        <w:rPr>
          <w:rFonts w:hint="eastAsia"/>
        </w:rPr>
        <w:t>各号のいずれかに該当する入札は、無効とします。</w:t>
      </w:r>
    </w:p>
    <w:p w:rsidR="00AD1085" w:rsidRDefault="00AD1085" w:rsidP="00AD1085">
      <w:pPr>
        <w:spacing w:after="100" w:afterAutospacing="1"/>
        <w:contextualSpacing/>
      </w:pPr>
      <w:r>
        <w:rPr>
          <w:rFonts w:hint="eastAsia"/>
        </w:rPr>
        <w:t xml:space="preserve">　</w:t>
      </w:r>
      <w:r>
        <w:rPr>
          <w:rFonts w:hint="eastAsia"/>
        </w:rPr>
        <w:t>(8)</w:t>
      </w:r>
      <w:r>
        <w:rPr>
          <w:rFonts w:hint="eastAsia"/>
        </w:rPr>
        <w:t xml:space="preserve">　入札又は開札の中止及びこれによる損害に関する事項</w:t>
      </w:r>
    </w:p>
    <w:p w:rsidR="00AD1085" w:rsidRDefault="00AD1085" w:rsidP="00AD1085">
      <w:pPr>
        <w:spacing w:after="100" w:afterAutospacing="1"/>
        <w:ind w:left="420" w:hangingChars="200" w:hanging="420"/>
        <w:contextualSpacing/>
      </w:pPr>
      <w:r>
        <w:rPr>
          <w:rFonts w:hint="eastAsia"/>
        </w:rPr>
        <w:t xml:space="preserve">　　　天災その他やむを得ない理由により、入札又は開札を行うことができないときは、これを中止します。この場合における損害は、入札者の負担とします。</w:t>
      </w:r>
    </w:p>
    <w:p w:rsidR="00AD1085" w:rsidRDefault="00AD1085" w:rsidP="00AD1085">
      <w:pPr>
        <w:spacing w:after="100" w:afterAutospacing="1"/>
        <w:ind w:left="420" w:hangingChars="200" w:hanging="420"/>
        <w:contextualSpacing/>
      </w:pPr>
      <w:r>
        <w:rPr>
          <w:rFonts w:hint="eastAsia"/>
        </w:rPr>
        <w:t xml:space="preserve">　</w:t>
      </w:r>
      <w:r>
        <w:rPr>
          <w:rFonts w:hint="eastAsia"/>
        </w:rPr>
        <w:t>(9)</w:t>
      </w:r>
      <w:r>
        <w:rPr>
          <w:rFonts w:hint="eastAsia"/>
        </w:rPr>
        <w:t xml:space="preserve">　落札の無効に関する事項</w:t>
      </w:r>
    </w:p>
    <w:p w:rsidR="00AD1085" w:rsidRDefault="00AD1085" w:rsidP="00AD1085">
      <w:pPr>
        <w:spacing w:after="100" w:afterAutospacing="1"/>
        <w:ind w:left="420" w:hangingChars="200" w:hanging="420"/>
        <w:contextualSpacing/>
      </w:pPr>
      <w:r>
        <w:rPr>
          <w:rFonts w:hint="eastAsia"/>
        </w:rPr>
        <w:t xml:space="preserve">　　　落札者が、落札の通知を受けた日から、原則として１週間以内に契約（仮契約）を締結しないときは、その落札は無効とします。</w:t>
      </w:r>
    </w:p>
    <w:p w:rsidR="00AD1085" w:rsidRDefault="00AD1085" w:rsidP="00AD1085">
      <w:pPr>
        <w:spacing w:after="100" w:afterAutospacing="1"/>
        <w:ind w:left="420" w:hangingChars="200" w:hanging="420"/>
        <w:contextualSpacing/>
      </w:pPr>
      <w:r>
        <w:rPr>
          <w:rFonts w:hint="eastAsia"/>
        </w:rPr>
        <w:t xml:space="preserve">　</w:t>
      </w:r>
      <w:r>
        <w:rPr>
          <w:rFonts w:hint="eastAsia"/>
        </w:rPr>
        <w:t>(10)</w:t>
      </w:r>
      <w:r>
        <w:rPr>
          <w:rFonts w:hint="eastAsia"/>
        </w:rPr>
        <w:t xml:space="preserve">　契約手続において使用する言語及び通貨</w:t>
      </w:r>
    </w:p>
    <w:p w:rsidR="00AD1085" w:rsidRDefault="00AD1085" w:rsidP="00AD1085">
      <w:pPr>
        <w:spacing w:after="100" w:afterAutospacing="1"/>
        <w:ind w:left="420" w:hangingChars="200" w:hanging="420"/>
        <w:contextualSpacing/>
      </w:pPr>
      <w:r>
        <w:rPr>
          <w:rFonts w:hint="eastAsia"/>
        </w:rPr>
        <w:lastRenderedPageBreak/>
        <w:t xml:space="preserve">　　　日本語及び日本国通貨に限ります。</w:t>
      </w:r>
    </w:p>
    <w:p w:rsidR="00AD1085" w:rsidRDefault="00AD1085" w:rsidP="00AD1085">
      <w:pPr>
        <w:spacing w:after="100" w:afterAutospacing="1"/>
        <w:ind w:left="420" w:hangingChars="200" w:hanging="420"/>
        <w:contextualSpacing/>
      </w:pPr>
      <w:r>
        <w:rPr>
          <w:rFonts w:hint="eastAsia"/>
        </w:rPr>
        <w:t xml:space="preserve">　</w:t>
      </w:r>
      <w:r>
        <w:rPr>
          <w:rFonts w:hint="eastAsia"/>
        </w:rPr>
        <w:t>(11)</w:t>
      </w:r>
      <w:r>
        <w:rPr>
          <w:rFonts w:hint="eastAsia"/>
        </w:rPr>
        <w:t xml:space="preserve">　入札方法</w:t>
      </w:r>
    </w:p>
    <w:p w:rsidR="00AD1085" w:rsidRDefault="00AD1085" w:rsidP="00AD1085">
      <w:pPr>
        <w:spacing w:after="100" w:afterAutospacing="1"/>
        <w:ind w:left="420" w:hangingChars="200" w:hanging="420"/>
        <w:contextualSpacing/>
      </w:pPr>
      <w:r>
        <w:rPr>
          <w:rFonts w:hint="eastAsia"/>
        </w:rPr>
        <w:t xml:space="preserve">　　　</w:t>
      </w:r>
      <w:r w:rsidR="00483912">
        <w:rPr>
          <w:rFonts w:hint="eastAsia"/>
        </w:rPr>
        <w:t>電子入札システムによる。</w:t>
      </w:r>
    </w:p>
    <w:p w:rsidR="00AD1085" w:rsidRDefault="00AD1085" w:rsidP="00AD1085">
      <w:pPr>
        <w:spacing w:after="100" w:afterAutospacing="1"/>
        <w:ind w:left="420" w:hangingChars="200" w:hanging="420"/>
        <w:contextualSpacing/>
      </w:pPr>
    </w:p>
    <w:p w:rsidR="00AD1085" w:rsidRDefault="00AD1085" w:rsidP="00AD1085">
      <w:pPr>
        <w:spacing w:after="100" w:afterAutospacing="1"/>
        <w:ind w:left="420" w:hangingChars="200" w:hanging="420"/>
        <w:contextualSpacing/>
      </w:pPr>
      <w:r>
        <w:rPr>
          <w:rFonts w:hint="eastAsia"/>
        </w:rPr>
        <w:t>７　その他</w:t>
      </w:r>
    </w:p>
    <w:p w:rsidR="00AD1085" w:rsidRDefault="00AD1085" w:rsidP="00AD1085">
      <w:pPr>
        <w:spacing w:after="100" w:afterAutospacing="1"/>
        <w:ind w:left="420" w:hangingChars="200" w:hanging="420"/>
        <w:contextualSpacing/>
      </w:pPr>
      <w:r>
        <w:rPr>
          <w:rFonts w:hint="eastAsia"/>
        </w:rPr>
        <w:t xml:space="preserve">　</w:t>
      </w:r>
      <w:r>
        <w:rPr>
          <w:rFonts w:hint="eastAsia"/>
        </w:rPr>
        <w:t>(1)</w:t>
      </w:r>
      <w:r>
        <w:rPr>
          <w:rFonts w:hint="eastAsia"/>
        </w:rPr>
        <w:t xml:space="preserve">　談合情報があった場合は、談合の事実の有無にかかわらず、そのすべてを公表することがある。</w:t>
      </w:r>
    </w:p>
    <w:p w:rsidR="00AD1085" w:rsidRDefault="00AD1085" w:rsidP="00AD1085">
      <w:pPr>
        <w:spacing w:after="100" w:afterAutospacing="1"/>
        <w:ind w:left="420" w:hangingChars="200" w:hanging="420"/>
        <w:contextualSpacing/>
      </w:pPr>
      <w:r>
        <w:rPr>
          <w:rFonts w:hint="eastAsia"/>
        </w:rPr>
        <w:t xml:space="preserve">　</w:t>
      </w:r>
      <w:r>
        <w:rPr>
          <w:rFonts w:hint="eastAsia"/>
        </w:rPr>
        <w:t>(2)</w:t>
      </w:r>
      <w:r>
        <w:rPr>
          <w:rFonts w:hint="eastAsia"/>
        </w:rPr>
        <w:t xml:space="preserve">　談合情報どおりの開札結果となった場合は、談合の有無にかかわらず、契約の締結をしないことがある。なお、この場合は原則として改めて公告をし入札を行うものとする。</w:t>
      </w:r>
    </w:p>
    <w:p w:rsidR="00AD1085" w:rsidRDefault="00AD1085" w:rsidP="00AD1085">
      <w:pPr>
        <w:spacing w:after="100" w:afterAutospacing="1"/>
        <w:ind w:left="420" w:hangingChars="200" w:hanging="420"/>
        <w:contextualSpacing/>
      </w:pPr>
      <w:r>
        <w:rPr>
          <w:rFonts w:hint="eastAsia"/>
        </w:rPr>
        <w:t xml:space="preserve">　</w:t>
      </w:r>
      <w:r>
        <w:rPr>
          <w:rFonts w:hint="eastAsia"/>
        </w:rPr>
        <w:t>(3)</w:t>
      </w:r>
      <w:r>
        <w:rPr>
          <w:rFonts w:hint="eastAsia"/>
        </w:rPr>
        <w:t xml:space="preserve">　詳細は入札説明書によります。</w:t>
      </w:r>
    </w:p>
    <w:p w:rsidR="00AD1085" w:rsidRDefault="00AD1085" w:rsidP="00AD1085">
      <w:pPr>
        <w:spacing w:after="100" w:afterAutospacing="1"/>
        <w:ind w:left="420" w:hangingChars="200" w:hanging="420"/>
        <w:contextualSpacing/>
      </w:pPr>
      <w:r>
        <w:rPr>
          <w:rFonts w:hint="eastAsia"/>
        </w:rPr>
        <w:t xml:space="preserve">　</w:t>
      </w:r>
      <w:r>
        <w:rPr>
          <w:rFonts w:hint="eastAsia"/>
        </w:rPr>
        <w:t>(4)</w:t>
      </w:r>
      <w:r w:rsidR="000F4D1D">
        <w:rPr>
          <w:rFonts w:hint="eastAsia"/>
        </w:rPr>
        <w:t xml:space="preserve">　関連情報を入手するための照会</w:t>
      </w:r>
      <w:r>
        <w:rPr>
          <w:rFonts w:hint="eastAsia"/>
        </w:rPr>
        <w:t>窓口は４に同じです。</w:t>
      </w:r>
    </w:p>
    <w:p w:rsidR="00226467" w:rsidRDefault="00AD1085" w:rsidP="00F00CC3">
      <w:pPr>
        <w:spacing w:after="100" w:afterAutospacing="1"/>
        <w:ind w:left="420" w:hangingChars="200" w:hanging="420"/>
        <w:contextualSpacing/>
      </w:pPr>
      <w:r>
        <w:rPr>
          <w:rFonts w:hint="eastAsia"/>
        </w:rPr>
        <w:t xml:space="preserve">　</w:t>
      </w:r>
    </w:p>
    <w:sectPr w:rsidR="00226467" w:rsidSect="00226467">
      <w:pgSz w:w="11906" w:h="16838" w:code="9"/>
      <w:pgMar w:top="1440" w:right="1077" w:bottom="1440" w:left="90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3C" w:rsidRDefault="00506D3C" w:rsidP="00E20D7E">
      <w:pPr>
        <w:spacing w:after="0" w:line="240" w:lineRule="auto"/>
      </w:pPr>
      <w:r>
        <w:separator/>
      </w:r>
    </w:p>
  </w:endnote>
  <w:endnote w:type="continuationSeparator" w:id="0">
    <w:p w:rsidR="00506D3C" w:rsidRDefault="00506D3C" w:rsidP="00E2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3C" w:rsidRDefault="00506D3C" w:rsidP="00E20D7E">
      <w:pPr>
        <w:spacing w:after="0" w:line="240" w:lineRule="auto"/>
      </w:pPr>
      <w:r>
        <w:separator/>
      </w:r>
    </w:p>
  </w:footnote>
  <w:footnote w:type="continuationSeparator" w:id="0">
    <w:p w:rsidR="00506D3C" w:rsidRDefault="00506D3C" w:rsidP="00E20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0760F"/>
    <w:multiLevelType w:val="hybridMultilevel"/>
    <w:tmpl w:val="E462075E"/>
    <w:lvl w:ilvl="0" w:tplc="76AAD8E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CE"/>
    <w:rsid w:val="00007E18"/>
    <w:rsid w:val="000150C9"/>
    <w:rsid w:val="00030ED3"/>
    <w:rsid w:val="00046CA1"/>
    <w:rsid w:val="000543FF"/>
    <w:rsid w:val="000609C1"/>
    <w:rsid w:val="00063513"/>
    <w:rsid w:val="00073F8D"/>
    <w:rsid w:val="00077FD7"/>
    <w:rsid w:val="00082556"/>
    <w:rsid w:val="00086274"/>
    <w:rsid w:val="000B28FF"/>
    <w:rsid w:val="000C4DC1"/>
    <w:rsid w:val="000C69BD"/>
    <w:rsid w:val="000C6A10"/>
    <w:rsid w:val="000D124B"/>
    <w:rsid w:val="000F2FA0"/>
    <w:rsid w:val="000F4D1D"/>
    <w:rsid w:val="001245AD"/>
    <w:rsid w:val="00131FAB"/>
    <w:rsid w:val="00157865"/>
    <w:rsid w:val="00192770"/>
    <w:rsid w:val="00193B8A"/>
    <w:rsid w:val="00196B39"/>
    <w:rsid w:val="00226467"/>
    <w:rsid w:val="002A3210"/>
    <w:rsid w:val="002B307E"/>
    <w:rsid w:val="002E5BA9"/>
    <w:rsid w:val="002F3F7C"/>
    <w:rsid w:val="00326CFD"/>
    <w:rsid w:val="0035468F"/>
    <w:rsid w:val="0039005D"/>
    <w:rsid w:val="003A1A06"/>
    <w:rsid w:val="00406409"/>
    <w:rsid w:val="00424218"/>
    <w:rsid w:val="00434E7A"/>
    <w:rsid w:val="004519E0"/>
    <w:rsid w:val="00452E4F"/>
    <w:rsid w:val="00470CF5"/>
    <w:rsid w:val="004762B9"/>
    <w:rsid w:val="004762CF"/>
    <w:rsid w:val="00483912"/>
    <w:rsid w:val="004A0847"/>
    <w:rsid w:val="004C15B3"/>
    <w:rsid w:val="00506D3C"/>
    <w:rsid w:val="00535B88"/>
    <w:rsid w:val="00536B83"/>
    <w:rsid w:val="00571596"/>
    <w:rsid w:val="00593763"/>
    <w:rsid w:val="005E4106"/>
    <w:rsid w:val="005E4946"/>
    <w:rsid w:val="005F7A4A"/>
    <w:rsid w:val="00607FBB"/>
    <w:rsid w:val="00621BE1"/>
    <w:rsid w:val="00623A59"/>
    <w:rsid w:val="00657ED0"/>
    <w:rsid w:val="0069027A"/>
    <w:rsid w:val="006B4454"/>
    <w:rsid w:val="006C2150"/>
    <w:rsid w:val="006E530A"/>
    <w:rsid w:val="0070192A"/>
    <w:rsid w:val="00730370"/>
    <w:rsid w:val="00771749"/>
    <w:rsid w:val="007754D1"/>
    <w:rsid w:val="007860DA"/>
    <w:rsid w:val="007B5A50"/>
    <w:rsid w:val="007C1260"/>
    <w:rsid w:val="007C3E2E"/>
    <w:rsid w:val="007D3A5A"/>
    <w:rsid w:val="00804D42"/>
    <w:rsid w:val="008123D9"/>
    <w:rsid w:val="00841DFB"/>
    <w:rsid w:val="00846DAC"/>
    <w:rsid w:val="00863FC4"/>
    <w:rsid w:val="00870A1A"/>
    <w:rsid w:val="0088358F"/>
    <w:rsid w:val="008B19BD"/>
    <w:rsid w:val="008E12C0"/>
    <w:rsid w:val="008E332B"/>
    <w:rsid w:val="008E6BA2"/>
    <w:rsid w:val="008F379B"/>
    <w:rsid w:val="0092299F"/>
    <w:rsid w:val="00930997"/>
    <w:rsid w:val="00974FF3"/>
    <w:rsid w:val="009844A6"/>
    <w:rsid w:val="00997844"/>
    <w:rsid w:val="009B545E"/>
    <w:rsid w:val="009E1117"/>
    <w:rsid w:val="009E2CF4"/>
    <w:rsid w:val="00A2519C"/>
    <w:rsid w:val="00A6002B"/>
    <w:rsid w:val="00A63564"/>
    <w:rsid w:val="00A753B3"/>
    <w:rsid w:val="00A807C2"/>
    <w:rsid w:val="00AC6B4C"/>
    <w:rsid w:val="00AD08CE"/>
    <w:rsid w:val="00AD1085"/>
    <w:rsid w:val="00AD7021"/>
    <w:rsid w:val="00AE1BD8"/>
    <w:rsid w:val="00AF16DA"/>
    <w:rsid w:val="00AF6E8C"/>
    <w:rsid w:val="00B01057"/>
    <w:rsid w:val="00B05F9D"/>
    <w:rsid w:val="00B31211"/>
    <w:rsid w:val="00B45B86"/>
    <w:rsid w:val="00BB01A6"/>
    <w:rsid w:val="00BD3381"/>
    <w:rsid w:val="00BD538F"/>
    <w:rsid w:val="00BE2777"/>
    <w:rsid w:val="00BE414B"/>
    <w:rsid w:val="00C04DD9"/>
    <w:rsid w:val="00C071AA"/>
    <w:rsid w:val="00C2223A"/>
    <w:rsid w:val="00C275E8"/>
    <w:rsid w:val="00C4415F"/>
    <w:rsid w:val="00C6793D"/>
    <w:rsid w:val="00CB0D74"/>
    <w:rsid w:val="00CE551D"/>
    <w:rsid w:val="00D03CDB"/>
    <w:rsid w:val="00D219AA"/>
    <w:rsid w:val="00D4505A"/>
    <w:rsid w:val="00D57977"/>
    <w:rsid w:val="00D603CA"/>
    <w:rsid w:val="00DC1854"/>
    <w:rsid w:val="00DE6EFF"/>
    <w:rsid w:val="00E0759A"/>
    <w:rsid w:val="00E10054"/>
    <w:rsid w:val="00E20D7E"/>
    <w:rsid w:val="00E31908"/>
    <w:rsid w:val="00E41719"/>
    <w:rsid w:val="00E84E21"/>
    <w:rsid w:val="00EB48BE"/>
    <w:rsid w:val="00EC1368"/>
    <w:rsid w:val="00ED0544"/>
    <w:rsid w:val="00F00B89"/>
    <w:rsid w:val="00F00CC3"/>
    <w:rsid w:val="00F017F5"/>
    <w:rsid w:val="00FC5091"/>
    <w:rsid w:val="00FF2843"/>
    <w:rsid w:val="00FF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BEB4F1-7F33-4556-869D-B72C1B31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after="-1" w:line="1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08CE"/>
  </w:style>
  <w:style w:type="character" w:customStyle="1" w:styleId="a4">
    <w:name w:val="日付 (文字)"/>
    <w:basedOn w:val="a0"/>
    <w:link w:val="a3"/>
    <w:uiPriority w:val="99"/>
    <w:semiHidden/>
    <w:rsid w:val="00AD08CE"/>
  </w:style>
  <w:style w:type="table" w:styleId="a5">
    <w:name w:val="Table Grid"/>
    <w:basedOn w:val="a1"/>
    <w:uiPriority w:val="59"/>
    <w:rsid w:val="000C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0D7E"/>
    <w:pPr>
      <w:tabs>
        <w:tab w:val="center" w:pos="4252"/>
        <w:tab w:val="right" w:pos="8504"/>
      </w:tabs>
      <w:snapToGrid w:val="0"/>
    </w:pPr>
  </w:style>
  <w:style w:type="character" w:customStyle="1" w:styleId="a7">
    <w:name w:val="ヘッダー (文字)"/>
    <w:basedOn w:val="a0"/>
    <w:link w:val="a6"/>
    <w:uiPriority w:val="99"/>
    <w:rsid w:val="00E20D7E"/>
  </w:style>
  <w:style w:type="paragraph" w:styleId="a8">
    <w:name w:val="footer"/>
    <w:basedOn w:val="a"/>
    <w:link w:val="a9"/>
    <w:uiPriority w:val="99"/>
    <w:unhideWhenUsed/>
    <w:rsid w:val="00E20D7E"/>
    <w:pPr>
      <w:tabs>
        <w:tab w:val="center" w:pos="4252"/>
        <w:tab w:val="right" w:pos="8504"/>
      </w:tabs>
      <w:snapToGrid w:val="0"/>
    </w:pPr>
  </w:style>
  <w:style w:type="character" w:customStyle="1" w:styleId="a9">
    <w:name w:val="フッター (文字)"/>
    <w:basedOn w:val="a0"/>
    <w:link w:val="a8"/>
    <w:uiPriority w:val="99"/>
    <w:rsid w:val="00E20D7E"/>
  </w:style>
  <w:style w:type="paragraph" w:styleId="aa">
    <w:name w:val="Balloon Text"/>
    <w:basedOn w:val="a"/>
    <w:link w:val="ab"/>
    <w:uiPriority w:val="99"/>
    <w:semiHidden/>
    <w:unhideWhenUsed/>
    <w:rsid w:val="000C69BD"/>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69BD"/>
    <w:rPr>
      <w:rFonts w:asciiTheme="majorHAnsi" w:eastAsiaTheme="majorEastAsia" w:hAnsiTheme="majorHAnsi" w:cstheme="majorBidi"/>
      <w:sz w:val="18"/>
      <w:szCs w:val="18"/>
    </w:rPr>
  </w:style>
  <w:style w:type="paragraph" w:styleId="ac">
    <w:name w:val="List Paragraph"/>
    <w:basedOn w:val="a"/>
    <w:uiPriority w:val="34"/>
    <w:qFormat/>
    <w:rsid w:val="00AE1B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BEE0-EADC-47C2-927E-673E3DE9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4</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加納 綾香</dc:creator>
  <cp:lastModifiedBy>岩月 千佳子</cp:lastModifiedBy>
  <cp:revision>36</cp:revision>
  <cp:lastPrinted>2020-07-13T05:53:00Z</cp:lastPrinted>
  <dcterms:created xsi:type="dcterms:W3CDTF">2018-01-29T01:52:00Z</dcterms:created>
  <dcterms:modified xsi:type="dcterms:W3CDTF">2020-07-13T06:46:00Z</dcterms:modified>
</cp:coreProperties>
</file>